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7EBE3" w14:textId="77777777" w:rsidR="00284898" w:rsidRDefault="00284898" w:rsidP="00284898">
      <w:pPr>
        <w:pStyle w:val="NormalWeb"/>
        <w:spacing w:before="0" w:beforeAutospacing="0" w:after="0" w:afterAutospacing="0"/>
        <w:ind w:left="-90"/>
        <w:rPr>
          <w:rFonts w:ascii="Arial" w:hAnsi="Arial" w:cs="Arial"/>
          <w:b/>
          <w:bCs/>
          <w:color w:val="000000"/>
          <w:sz w:val="22"/>
          <w:szCs w:val="22"/>
          <w:lang w:val="en-GB"/>
        </w:rPr>
      </w:pPr>
    </w:p>
    <w:tbl>
      <w:tblPr>
        <w:tblStyle w:val="TableGrid"/>
        <w:tblW w:w="8820" w:type="dxa"/>
        <w:tblInd w:w="85" w:type="dxa"/>
        <w:tblLook w:val="04A0" w:firstRow="1" w:lastRow="0" w:firstColumn="1" w:lastColumn="0" w:noHBand="0" w:noVBand="1"/>
      </w:tblPr>
      <w:tblGrid>
        <w:gridCol w:w="8820"/>
      </w:tblGrid>
      <w:tr w:rsidR="00284898" w:rsidRPr="003A0318" w14:paraId="10FBE6F0" w14:textId="77777777" w:rsidTr="00E8203B">
        <w:trPr>
          <w:trHeight w:val="3617"/>
        </w:trPr>
        <w:tc>
          <w:tcPr>
            <w:tcW w:w="8820" w:type="dxa"/>
          </w:tcPr>
          <w:p w14:paraId="06A18234" w14:textId="77777777" w:rsidR="00712319" w:rsidRDefault="00712319" w:rsidP="00712319">
            <w:pPr>
              <w:jc w:val="center"/>
              <w:rPr>
                <w:rFonts w:ascii="Arial" w:hAnsi="Arial" w:cs="Arial"/>
                <w:b/>
                <w:bCs/>
                <w:i/>
                <w:iCs/>
                <w:color w:val="000000" w:themeColor="text1"/>
                <w:sz w:val="22"/>
                <w:szCs w:val="22"/>
                <w:u w:val="single"/>
                <w:lang w:val="en-CA"/>
              </w:rPr>
            </w:pPr>
            <w:r>
              <w:rPr>
                <w:rFonts w:ascii="Arial" w:hAnsi="Arial" w:cs="Arial"/>
                <w:b/>
                <w:bCs/>
                <w:i/>
                <w:iCs/>
                <w:color w:val="000000" w:themeColor="text1"/>
                <w:sz w:val="22"/>
                <w:szCs w:val="22"/>
                <w:u w:val="single"/>
                <w:lang w:val="en-CA"/>
              </w:rPr>
              <w:t xml:space="preserve">Sunday / Christmas </w:t>
            </w:r>
            <w:r w:rsidRPr="003A0318">
              <w:rPr>
                <w:rFonts w:ascii="Arial" w:hAnsi="Arial" w:cs="Arial"/>
                <w:b/>
                <w:bCs/>
                <w:i/>
                <w:iCs/>
                <w:color w:val="000000" w:themeColor="text1"/>
                <w:sz w:val="22"/>
                <w:szCs w:val="22"/>
                <w:u w:val="single"/>
                <w:lang w:val="en-CA"/>
              </w:rPr>
              <w:t>Worship Calendar</w:t>
            </w:r>
          </w:p>
          <w:p w14:paraId="7D0CB07F" w14:textId="77777777" w:rsidR="00712319" w:rsidRDefault="00712319" w:rsidP="00712319">
            <w:pPr>
              <w:jc w:val="center"/>
              <w:rPr>
                <w:rFonts w:ascii="Arial" w:hAnsi="Arial" w:cs="Arial"/>
                <w:b/>
                <w:bCs/>
                <w:i/>
                <w:iCs/>
                <w:color w:val="000000" w:themeColor="text1"/>
                <w:sz w:val="16"/>
                <w:szCs w:val="16"/>
                <w:u w:val="single"/>
                <w:lang w:val="en-CA"/>
              </w:rPr>
            </w:pPr>
          </w:p>
          <w:p w14:paraId="10520068" w14:textId="77777777" w:rsidR="00712319" w:rsidRPr="00E46EBF" w:rsidRDefault="00712319" w:rsidP="00712319">
            <w:pPr>
              <w:rPr>
                <w:rFonts w:ascii="Arial" w:hAnsi="Arial" w:cs="Arial"/>
                <w:sz w:val="20"/>
                <w:szCs w:val="20"/>
                <w:lang w:val="en-CA"/>
              </w:rPr>
            </w:pPr>
          </w:p>
          <w:p w14:paraId="34E659F8" w14:textId="77777777" w:rsidR="00712319" w:rsidRPr="00E46EBF" w:rsidRDefault="00712319" w:rsidP="00712319">
            <w:pPr>
              <w:rPr>
                <w:rFonts w:ascii="Arial" w:hAnsi="Arial" w:cs="Arial"/>
                <w:sz w:val="20"/>
                <w:szCs w:val="20"/>
                <w:lang w:val="en-CA"/>
              </w:rPr>
            </w:pPr>
            <w:r w:rsidRPr="00E46EBF">
              <w:rPr>
                <w:rFonts w:ascii="Arial" w:hAnsi="Arial" w:cs="Arial"/>
                <w:b/>
                <w:bCs/>
                <w:sz w:val="20"/>
                <w:szCs w:val="20"/>
                <w:lang w:val="en-CA"/>
              </w:rPr>
              <w:t>Sunday, December 22, Fourth Sunday in Advent, 10:30 a.m.</w:t>
            </w:r>
            <w:r w:rsidRPr="00E46EBF">
              <w:rPr>
                <w:rFonts w:ascii="Arial" w:hAnsi="Arial" w:cs="Arial"/>
                <w:sz w:val="20"/>
                <w:szCs w:val="20"/>
                <w:lang w:val="en-CA"/>
              </w:rPr>
              <w:t xml:space="preserve"> (Blue) </w:t>
            </w:r>
            <w:r w:rsidRPr="00E46EBF">
              <w:rPr>
                <w:rFonts w:ascii="Arial" w:hAnsi="Arial" w:cs="Arial"/>
                <w:b/>
                <w:bCs/>
                <w:sz w:val="20"/>
                <w:szCs w:val="20"/>
                <w:lang w:val="en-CA"/>
              </w:rPr>
              <w:t xml:space="preserve">Candles in Memory with Carols </w:t>
            </w:r>
            <w:r w:rsidRPr="00E46EBF">
              <w:rPr>
                <w:rFonts w:ascii="Arial" w:hAnsi="Arial" w:cs="Arial"/>
                <w:sz w:val="20"/>
                <w:szCs w:val="20"/>
                <w:lang w:val="en-CA"/>
              </w:rPr>
              <w:t xml:space="preserve">(AG Team 2) </w:t>
            </w:r>
          </w:p>
          <w:p w14:paraId="04163DD0" w14:textId="77777777" w:rsidR="00712319" w:rsidRPr="00E46EBF" w:rsidRDefault="00712319" w:rsidP="00712319">
            <w:pPr>
              <w:rPr>
                <w:rFonts w:ascii="Arial" w:hAnsi="Arial" w:cs="Arial"/>
                <w:sz w:val="20"/>
                <w:szCs w:val="20"/>
                <w:lang w:val="en-CA"/>
              </w:rPr>
            </w:pPr>
            <w:r w:rsidRPr="00E46EBF">
              <w:rPr>
                <w:rFonts w:ascii="Arial" w:hAnsi="Arial" w:cs="Arial"/>
                <w:sz w:val="20"/>
                <w:szCs w:val="20"/>
                <w:lang w:val="en-CA"/>
              </w:rPr>
              <w:t xml:space="preserve">Ecclesiastes 3: 1 – 8, 11 (Robert Dawe) Philippians 1: 3 – 11 (Donna </w:t>
            </w:r>
            <w:proofErr w:type="gramStart"/>
            <w:r w:rsidRPr="00E46EBF">
              <w:rPr>
                <w:rFonts w:ascii="Arial" w:hAnsi="Arial" w:cs="Arial"/>
                <w:sz w:val="20"/>
                <w:szCs w:val="20"/>
                <w:lang w:val="en-CA"/>
              </w:rPr>
              <w:t>Dawe)  Luke</w:t>
            </w:r>
            <w:proofErr w:type="gramEnd"/>
            <w:r w:rsidRPr="00E46EBF">
              <w:rPr>
                <w:rFonts w:ascii="Arial" w:hAnsi="Arial" w:cs="Arial"/>
                <w:sz w:val="20"/>
                <w:szCs w:val="20"/>
                <w:lang w:val="en-CA"/>
              </w:rPr>
              <w:t xml:space="preserve"> 1: 38 – 45 </w:t>
            </w:r>
          </w:p>
          <w:p w14:paraId="644E094F" w14:textId="77777777" w:rsidR="00712319" w:rsidRPr="00E46EBF" w:rsidRDefault="00712319" w:rsidP="00712319">
            <w:pPr>
              <w:rPr>
                <w:rFonts w:ascii="Arial" w:hAnsi="Arial" w:cs="Arial"/>
                <w:sz w:val="20"/>
                <w:szCs w:val="20"/>
                <w:lang w:val="en-CA"/>
              </w:rPr>
            </w:pPr>
          </w:p>
          <w:p w14:paraId="20C8171C" w14:textId="77777777" w:rsidR="00712319" w:rsidRPr="00E46EBF" w:rsidRDefault="00712319" w:rsidP="00712319">
            <w:pPr>
              <w:rPr>
                <w:rFonts w:ascii="Arial" w:hAnsi="Arial" w:cs="Arial"/>
                <w:sz w:val="20"/>
                <w:szCs w:val="20"/>
                <w:lang w:val="en-CA"/>
              </w:rPr>
            </w:pPr>
            <w:r w:rsidRPr="00E46EBF">
              <w:rPr>
                <w:rFonts w:ascii="Arial" w:hAnsi="Arial" w:cs="Arial"/>
                <w:b/>
                <w:bCs/>
                <w:sz w:val="20"/>
                <w:szCs w:val="20"/>
                <w:lang w:val="en-CA"/>
              </w:rPr>
              <w:t>Tuesday, December 24,</w:t>
            </w:r>
            <w:r w:rsidRPr="00E46EBF">
              <w:rPr>
                <w:rFonts w:ascii="Arial" w:hAnsi="Arial" w:cs="Arial"/>
                <w:sz w:val="20"/>
                <w:szCs w:val="20"/>
                <w:lang w:val="en-CA"/>
              </w:rPr>
              <w:t xml:space="preserve"> </w:t>
            </w:r>
            <w:r w:rsidRPr="00E46EBF">
              <w:rPr>
                <w:rFonts w:ascii="Arial" w:hAnsi="Arial" w:cs="Arial"/>
                <w:b/>
                <w:bCs/>
                <w:sz w:val="20"/>
                <w:szCs w:val="20"/>
                <w:lang w:val="en-CA"/>
              </w:rPr>
              <w:t>Christmas Eve</w:t>
            </w:r>
            <w:r w:rsidRPr="00E46EBF">
              <w:rPr>
                <w:rFonts w:ascii="Arial" w:hAnsi="Arial" w:cs="Arial"/>
                <w:sz w:val="20"/>
                <w:szCs w:val="20"/>
                <w:lang w:val="en-CA"/>
              </w:rPr>
              <w:t xml:space="preserve"> (White) (AG Team 3) *</w:t>
            </w:r>
          </w:p>
          <w:p w14:paraId="372B46DE" w14:textId="77777777" w:rsidR="00712319" w:rsidRPr="00E46EBF" w:rsidRDefault="00712319" w:rsidP="00712319">
            <w:pPr>
              <w:ind w:firstLine="720"/>
              <w:rPr>
                <w:rFonts w:ascii="Arial" w:hAnsi="Arial" w:cs="Arial"/>
                <w:sz w:val="20"/>
                <w:szCs w:val="20"/>
                <w:lang w:val="en-CA"/>
              </w:rPr>
            </w:pPr>
            <w:r w:rsidRPr="00E46EBF">
              <w:rPr>
                <w:rFonts w:ascii="Arial" w:hAnsi="Arial" w:cs="Arial"/>
                <w:b/>
                <w:bCs/>
                <w:sz w:val="20"/>
                <w:szCs w:val="20"/>
                <w:lang w:val="en-CA"/>
              </w:rPr>
              <w:t>11:00 a.m. Holy Eucharist</w:t>
            </w:r>
            <w:r w:rsidRPr="00E46EBF">
              <w:rPr>
                <w:rFonts w:ascii="Arial" w:hAnsi="Arial" w:cs="Arial"/>
                <w:sz w:val="20"/>
                <w:szCs w:val="20"/>
                <w:lang w:val="en-CA"/>
              </w:rPr>
              <w:t xml:space="preserve"> (EA – Gail Trewhitt)</w:t>
            </w:r>
          </w:p>
          <w:p w14:paraId="124A873F" w14:textId="346C8232" w:rsidR="00712319" w:rsidRPr="00E46EBF" w:rsidRDefault="00712319" w:rsidP="00712319">
            <w:pPr>
              <w:rPr>
                <w:rFonts w:ascii="Arial" w:hAnsi="Arial" w:cs="Arial"/>
                <w:sz w:val="20"/>
                <w:szCs w:val="20"/>
                <w:lang w:val="en-CA"/>
              </w:rPr>
            </w:pPr>
            <w:r>
              <w:rPr>
                <w:rFonts w:ascii="Arial" w:hAnsi="Arial" w:cs="Arial"/>
                <w:sz w:val="20"/>
                <w:szCs w:val="20"/>
              </w:rPr>
              <w:tab/>
            </w:r>
            <w:r>
              <w:rPr>
                <w:rFonts w:ascii="Arial" w:hAnsi="Arial" w:cs="Arial"/>
                <w:sz w:val="20"/>
                <w:szCs w:val="20"/>
              </w:rPr>
              <w:tab/>
            </w:r>
            <w:r w:rsidRPr="00E46EBF">
              <w:rPr>
                <w:rFonts w:ascii="Arial" w:hAnsi="Arial" w:cs="Arial"/>
                <w:sz w:val="20"/>
                <w:szCs w:val="20"/>
              </w:rPr>
              <w:t xml:space="preserve">Isaiah 9:2-7 </w:t>
            </w:r>
            <w:r w:rsidR="00682DEF">
              <w:rPr>
                <w:rFonts w:ascii="Arial" w:hAnsi="Arial" w:cs="Arial"/>
                <w:sz w:val="20"/>
                <w:szCs w:val="20"/>
              </w:rPr>
              <w:t>(</w:t>
            </w:r>
            <w:r w:rsidRPr="00E46EBF">
              <w:rPr>
                <w:rFonts w:ascii="Arial" w:hAnsi="Arial" w:cs="Arial"/>
                <w:sz w:val="20"/>
                <w:szCs w:val="20"/>
              </w:rPr>
              <w:t xml:space="preserve">Gail </w:t>
            </w:r>
            <w:proofErr w:type="gramStart"/>
            <w:r w:rsidRPr="00E46EBF">
              <w:rPr>
                <w:rFonts w:ascii="Arial" w:hAnsi="Arial" w:cs="Arial"/>
                <w:sz w:val="20"/>
                <w:szCs w:val="20"/>
              </w:rPr>
              <w:t>Trewhitt</w:t>
            </w:r>
            <w:r w:rsidR="00682DEF">
              <w:rPr>
                <w:rFonts w:ascii="Arial" w:hAnsi="Arial" w:cs="Arial"/>
                <w:sz w:val="20"/>
                <w:szCs w:val="20"/>
              </w:rPr>
              <w:t>)</w:t>
            </w:r>
            <w:r w:rsidRPr="00E46EBF">
              <w:rPr>
                <w:rFonts w:ascii="Arial" w:hAnsi="Arial" w:cs="Arial"/>
                <w:sz w:val="20"/>
                <w:szCs w:val="20"/>
              </w:rPr>
              <w:t xml:space="preserve">  Ps.</w:t>
            </w:r>
            <w:proofErr w:type="gramEnd"/>
            <w:r w:rsidRPr="00E46EBF">
              <w:rPr>
                <w:rFonts w:ascii="Arial" w:hAnsi="Arial" w:cs="Arial"/>
                <w:sz w:val="20"/>
                <w:szCs w:val="20"/>
              </w:rPr>
              <w:t xml:space="preserve"> 98  Titus 3: 4-7 </w:t>
            </w:r>
            <w:r w:rsidR="00682DEF">
              <w:rPr>
                <w:rFonts w:ascii="Arial" w:hAnsi="Arial" w:cs="Arial"/>
                <w:sz w:val="20"/>
                <w:szCs w:val="20"/>
              </w:rPr>
              <w:t>(</w:t>
            </w:r>
            <w:r w:rsidRPr="00E46EBF">
              <w:rPr>
                <w:rFonts w:ascii="Arial" w:hAnsi="Arial" w:cs="Arial"/>
                <w:sz w:val="20"/>
                <w:szCs w:val="20"/>
              </w:rPr>
              <w:t>Betty Hiscock</w:t>
            </w:r>
            <w:r w:rsidR="00682DEF">
              <w:rPr>
                <w:rFonts w:ascii="Arial" w:hAnsi="Arial" w:cs="Arial"/>
                <w:sz w:val="20"/>
                <w:szCs w:val="20"/>
              </w:rPr>
              <w:t>)</w:t>
            </w:r>
            <w:r w:rsidRPr="00E46EBF">
              <w:rPr>
                <w:rFonts w:ascii="Arial" w:hAnsi="Arial" w:cs="Arial"/>
                <w:sz w:val="20"/>
                <w:szCs w:val="20"/>
              </w:rPr>
              <w:t xml:space="preserve">   Luke 2:1-20</w:t>
            </w:r>
          </w:p>
          <w:p w14:paraId="50333222" w14:textId="77777777" w:rsidR="00712319" w:rsidRPr="00E46EBF" w:rsidRDefault="00712319" w:rsidP="00712319">
            <w:pPr>
              <w:ind w:firstLine="720"/>
              <w:rPr>
                <w:rFonts w:ascii="Arial" w:hAnsi="Arial" w:cs="Arial"/>
                <w:sz w:val="20"/>
                <w:szCs w:val="20"/>
                <w:lang w:val="en-CA"/>
              </w:rPr>
            </w:pPr>
            <w:r w:rsidRPr="00E46EBF">
              <w:rPr>
                <w:rFonts w:ascii="Arial" w:hAnsi="Arial" w:cs="Arial"/>
                <w:b/>
                <w:bCs/>
                <w:sz w:val="20"/>
                <w:szCs w:val="20"/>
                <w:lang w:val="en-CA"/>
              </w:rPr>
              <w:t>4:00 p.m. Blessing of the Creche &amp; Holy Eucharist</w:t>
            </w:r>
            <w:r w:rsidRPr="00E46EBF">
              <w:rPr>
                <w:rFonts w:ascii="Arial" w:hAnsi="Arial" w:cs="Arial"/>
                <w:sz w:val="20"/>
                <w:szCs w:val="20"/>
                <w:lang w:val="en-CA"/>
              </w:rPr>
              <w:t xml:space="preserve"> (Ukulele Ministry) (EA – Iain </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Pr="00E46EBF">
              <w:rPr>
                <w:rFonts w:ascii="Arial" w:hAnsi="Arial" w:cs="Arial"/>
                <w:sz w:val="20"/>
                <w:szCs w:val="20"/>
                <w:lang w:val="en-CA"/>
              </w:rPr>
              <w:t>Hollett)</w:t>
            </w:r>
          </w:p>
          <w:p w14:paraId="57172FAC" w14:textId="35D30E65" w:rsidR="00712319" w:rsidRPr="00E46EBF" w:rsidRDefault="00712319" w:rsidP="00712319">
            <w:pPr>
              <w:rPr>
                <w:rFonts w:ascii="Arial" w:hAnsi="Arial" w:cs="Arial"/>
                <w:sz w:val="20"/>
                <w:szCs w:val="20"/>
                <w:lang w:val="en-CA"/>
              </w:rPr>
            </w:pPr>
            <w:r>
              <w:rPr>
                <w:rFonts w:ascii="Arial" w:hAnsi="Arial" w:cs="Arial"/>
                <w:sz w:val="20"/>
                <w:szCs w:val="20"/>
              </w:rPr>
              <w:tab/>
            </w:r>
            <w:r>
              <w:rPr>
                <w:rFonts w:ascii="Arial" w:hAnsi="Arial" w:cs="Arial"/>
                <w:sz w:val="20"/>
                <w:szCs w:val="20"/>
              </w:rPr>
              <w:tab/>
              <w:t>I</w:t>
            </w:r>
            <w:r w:rsidRPr="00E46EBF">
              <w:rPr>
                <w:rFonts w:ascii="Arial" w:hAnsi="Arial" w:cs="Arial"/>
                <w:sz w:val="20"/>
                <w:szCs w:val="20"/>
              </w:rPr>
              <w:t>saiah 9:2-</w:t>
            </w:r>
            <w:proofErr w:type="gramStart"/>
            <w:r w:rsidRPr="00E46EBF">
              <w:rPr>
                <w:rFonts w:ascii="Arial" w:hAnsi="Arial" w:cs="Arial"/>
                <w:sz w:val="20"/>
                <w:szCs w:val="20"/>
              </w:rPr>
              <w:t xml:space="preserve">7  </w:t>
            </w:r>
            <w:r w:rsidR="00682DEF">
              <w:rPr>
                <w:rFonts w:ascii="Arial" w:hAnsi="Arial" w:cs="Arial"/>
                <w:sz w:val="20"/>
                <w:szCs w:val="20"/>
              </w:rPr>
              <w:t>(</w:t>
            </w:r>
            <w:proofErr w:type="gramEnd"/>
            <w:r w:rsidRPr="00E46EBF">
              <w:rPr>
                <w:rFonts w:ascii="Arial" w:hAnsi="Arial" w:cs="Arial"/>
                <w:sz w:val="20"/>
                <w:szCs w:val="20"/>
              </w:rPr>
              <w:t>Sandra Squires</w:t>
            </w:r>
            <w:r w:rsidR="00682DEF">
              <w:rPr>
                <w:rFonts w:ascii="Arial" w:hAnsi="Arial" w:cs="Arial"/>
                <w:sz w:val="20"/>
                <w:szCs w:val="20"/>
              </w:rPr>
              <w:t>)</w:t>
            </w:r>
            <w:r w:rsidRPr="00E46EBF">
              <w:rPr>
                <w:rFonts w:ascii="Arial" w:hAnsi="Arial" w:cs="Arial"/>
                <w:sz w:val="20"/>
                <w:szCs w:val="20"/>
              </w:rPr>
              <w:t xml:space="preserve">    Ps. 98   Titus 3: 4-7       Luke 2:1-20</w:t>
            </w:r>
          </w:p>
          <w:p w14:paraId="2F8CB3D9" w14:textId="77777777" w:rsidR="00712319" w:rsidRPr="00E46EBF" w:rsidRDefault="00712319" w:rsidP="00712319">
            <w:pPr>
              <w:ind w:firstLine="720"/>
              <w:rPr>
                <w:rFonts w:ascii="Arial" w:hAnsi="Arial" w:cs="Arial"/>
                <w:sz w:val="20"/>
                <w:szCs w:val="20"/>
                <w:lang w:val="en-CA"/>
              </w:rPr>
            </w:pPr>
            <w:r w:rsidRPr="00E46EBF">
              <w:rPr>
                <w:rFonts w:ascii="Arial" w:hAnsi="Arial" w:cs="Arial"/>
                <w:b/>
                <w:bCs/>
                <w:sz w:val="20"/>
                <w:szCs w:val="20"/>
                <w:lang w:val="en-CA"/>
              </w:rPr>
              <w:t>7:00 p.m. Holy Eucharist</w:t>
            </w:r>
            <w:r w:rsidRPr="00E46EBF">
              <w:rPr>
                <w:rFonts w:ascii="Arial" w:hAnsi="Arial" w:cs="Arial"/>
                <w:sz w:val="20"/>
                <w:szCs w:val="20"/>
                <w:lang w:val="en-CA"/>
              </w:rPr>
              <w:t xml:space="preserve"> (EA – Donald Sparkes)</w:t>
            </w:r>
          </w:p>
          <w:p w14:paraId="43DC67EB" w14:textId="77777777" w:rsidR="00712319" w:rsidRDefault="00712319" w:rsidP="00712319">
            <w:pPr>
              <w:rPr>
                <w:rFonts w:ascii="Arial" w:hAnsi="Arial" w:cs="Arial"/>
                <w:sz w:val="20"/>
                <w:szCs w:val="20"/>
              </w:rPr>
            </w:pPr>
            <w:r>
              <w:rPr>
                <w:rFonts w:ascii="Arial" w:hAnsi="Arial" w:cs="Arial"/>
                <w:sz w:val="20"/>
                <w:szCs w:val="20"/>
              </w:rPr>
              <w:tab/>
            </w:r>
            <w:r>
              <w:rPr>
                <w:rFonts w:ascii="Arial" w:hAnsi="Arial" w:cs="Arial"/>
                <w:sz w:val="20"/>
                <w:szCs w:val="20"/>
              </w:rPr>
              <w:tab/>
            </w:r>
            <w:r w:rsidRPr="00E46EBF">
              <w:rPr>
                <w:rFonts w:ascii="Arial" w:hAnsi="Arial" w:cs="Arial"/>
                <w:sz w:val="20"/>
                <w:szCs w:val="20"/>
              </w:rPr>
              <w:t>Isaiah 9:2-7         Psalm 96    Titus 2:11-14       Jn 1: 1-14</w:t>
            </w:r>
          </w:p>
          <w:p w14:paraId="2C960FD4" w14:textId="77777777" w:rsidR="00284898" w:rsidRPr="008B0CBD" w:rsidRDefault="00284898" w:rsidP="008F609D">
            <w:pPr>
              <w:rPr>
                <w:rFonts w:ascii="Arial" w:hAnsi="Arial" w:cs="Arial"/>
                <w:sz w:val="22"/>
                <w:szCs w:val="22"/>
                <w:lang w:val="en-CA"/>
              </w:rPr>
            </w:pPr>
          </w:p>
          <w:p w14:paraId="6D68F6CF" w14:textId="5E68FD32" w:rsidR="003C39CC" w:rsidRPr="00712319" w:rsidRDefault="00284898" w:rsidP="008F609D">
            <w:pPr>
              <w:rPr>
                <w:rFonts w:ascii="Arial" w:hAnsi="Arial" w:cs="Arial"/>
                <w:sz w:val="20"/>
                <w:szCs w:val="20"/>
                <w:lang w:val="en-CA"/>
              </w:rPr>
            </w:pPr>
            <w:r w:rsidRPr="00712319">
              <w:rPr>
                <w:rFonts w:ascii="Arial" w:hAnsi="Arial" w:cs="Arial"/>
                <w:b/>
                <w:bCs/>
                <w:sz w:val="20"/>
                <w:szCs w:val="20"/>
                <w:lang w:val="en-CA"/>
              </w:rPr>
              <w:t xml:space="preserve">Sunday, December </w:t>
            </w:r>
            <w:r w:rsidR="00712319" w:rsidRPr="00712319">
              <w:rPr>
                <w:rFonts w:ascii="Arial" w:hAnsi="Arial" w:cs="Arial"/>
                <w:b/>
                <w:bCs/>
                <w:sz w:val="20"/>
                <w:szCs w:val="20"/>
                <w:lang w:val="en-CA"/>
              </w:rPr>
              <w:t>29</w:t>
            </w:r>
            <w:r w:rsidRPr="00712319">
              <w:rPr>
                <w:rFonts w:ascii="Arial" w:hAnsi="Arial" w:cs="Arial"/>
                <w:b/>
                <w:bCs/>
                <w:sz w:val="20"/>
                <w:szCs w:val="20"/>
                <w:lang w:val="en-CA"/>
              </w:rPr>
              <w:t>, Sunday after Christmas</w:t>
            </w:r>
            <w:r w:rsidRPr="00712319">
              <w:rPr>
                <w:rFonts w:ascii="Arial" w:hAnsi="Arial" w:cs="Arial"/>
                <w:sz w:val="20"/>
                <w:szCs w:val="20"/>
                <w:lang w:val="en-CA"/>
              </w:rPr>
              <w:t xml:space="preserve"> </w:t>
            </w:r>
          </w:p>
          <w:p w14:paraId="472C4ED3" w14:textId="244A1BA9" w:rsidR="00284898" w:rsidRPr="00712319" w:rsidRDefault="003C39CC" w:rsidP="008F609D">
            <w:pPr>
              <w:rPr>
                <w:rFonts w:ascii="Arial" w:hAnsi="Arial" w:cs="Arial"/>
                <w:b/>
                <w:bCs/>
                <w:sz w:val="20"/>
                <w:szCs w:val="20"/>
                <w:lang w:val="en-CA"/>
              </w:rPr>
            </w:pPr>
            <w:r w:rsidRPr="00712319">
              <w:rPr>
                <w:rFonts w:ascii="Arial" w:hAnsi="Arial" w:cs="Arial"/>
                <w:sz w:val="20"/>
                <w:szCs w:val="20"/>
                <w:lang w:val="en-CA"/>
              </w:rPr>
              <w:tab/>
            </w:r>
            <w:r w:rsidRPr="00712319">
              <w:rPr>
                <w:rFonts w:ascii="Arial" w:hAnsi="Arial" w:cs="Arial"/>
                <w:sz w:val="20"/>
                <w:szCs w:val="20"/>
                <w:lang w:val="en-CA"/>
              </w:rPr>
              <w:tab/>
            </w:r>
            <w:r w:rsidR="00284898" w:rsidRPr="00712319">
              <w:rPr>
                <w:rFonts w:ascii="Arial" w:hAnsi="Arial" w:cs="Arial"/>
                <w:sz w:val="20"/>
                <w:szCs w:val="20"/>
                <w:lang w:val="en-CA"/>
              </w:rPr>
              <w:t xml:space="preserve">10:30 </w:t>
            </w:r>
            <w:r w:rsidR="00885DE9" w:rsidRPr="00712319">
              <w:rPr>
                <w:rFonts w:ascii="Arial" w:hAnsi="Arial" w:cs="Arial"/>
                <w:sz w:val="20"/>
                <w:szCs w:val="20"/>
                <w:lang w:val="en-CA"/>
              </w:rPr>
              <w:t>a.m.</w:t>
            </w:r>
            <w:r w:rsidR="00885DE9">
              <w:rPr>
                <w:rFonts w:ascii="Arial" w:hAnsi="Arial" w:cs="Arial"/>
                <w:sz w:val="20"/>
                <w:szCs w:val="20"/>
                <w:lang w:val="en-CA"/>
              </w:rPr>
              <w:t xml:space="preserve"> (</w:t>
            </w:r>
            <w:r w:rsidR="00E8203B">
              <w:rPr>
                <w:rFonts w:ascii="Arial" w:hAnsi="Arial" w:cs="Arial"/>
                <w:sz w:val="20"/>
                <w:szCs w:val="20"/>
                <w:lang w:val="en-CA"/>
              </w:rPr>
              <w:t xml:space="preserve">White) </w:t>
            </w:r>
            <w:r w:rsidR="00284898" w:rsidRPr="00712319">
              <w:rPr>
                <w:rFonts w:ascii="Arial" w:hAnsi="Arial" w:cs="Arial"/>
                <w:b/>
                <w:bCs/>
                <w:sz w:val="20"/>
                <w:szCs w:val="20"/>
                <w:lang w:val="en-CA"/>
              </w:rPr>
              <w:t>Christmas Lessons &amp; Carols</w:t>
            </w:r>
            <w:r w:rsidR="00E8203B">
              <w:rPr>
                <w:rFonts w:ascii="Arial" w:hAnsi="Arial" w:cs="Arial"/>
                <w:b/>
                <w:bCs/>
                <w:sz w:val="20"/>
                <w:szCs w:val="20"/>
                <w:lang w:val="en-CA"/>
              </w:rPr>
              <w:t xml:space="preserve"> </w:t>
            </w:r>
            <w:r w:rsidR="00E8203B" w:rsidRPr="00E8203B">
              <w:rPr>
                <w:rFonts w:ascii="Arial" w:hAnsi="Arial" w:cs="Arial"/>
                <w:sz w:val="20"/>
                <w:szCs w:val="20"/>
                <w:lang w:val="en-CA"/>
              </w:rPr>
              <w:t>(AG Team 1</w:t>
            </w:r>
            <w:r w:rsidR="00E8203B">
              <w:rPr>
                <w:rFonts w:ascii="Arial" w:hAnsi="Arial" w:cs="Arial"/>
                <w:b/>
                <w:bCs/>
                <w:sz w:val="20"/>
                <w:szCs w:val="20"/>
                <w:lang w:val="en-CA"/>
              </w:rPr>
              <w:t>)</w:t>
            </w:r>
          </w:p>
          <w:p w14:paraId="4E3D0A6F" w14:textId="77777777" w:rsidR="008B0CBD" w:rsidRPr="00712319" w:rsidRDefault="008B0CBD" w:rsidP="008F609D">
            <w:pPr>
              <w:rPr>
                <w:rFonts w:ascii="Arial" w:hAnsi="Arial" w:cs="Arial"/>
                <w:b/>
                <w:bCs/>
                <w:sz w:val="20"/>
                <w:szCs w:val="20"/>
                <w:lang w:val="en-CA"/>
              </w:rPr>
            </w:pPr>
          </w:p>
          <w:p w14:paraId="3913486E" w14:textId="5C2FFD70" w:rsidR="008B0CBD" w:rsidRPr="00E8203B" w:rsidRDefault="008B0CBD" w:rsidP="008B0CBD">
            <w:pPr>
              <w:rPr>
                <w:rFonts w:ascii="Arial" w:hAnsi="Arial" w:cs="Arial"/>
                <w:b/>
                <w:bCs/>
                <w:sz w:val="20"/>
                <w:szCs w:val="20"/>
                <w:lang w:val="en-CA"/>
              </w:rPr>
            </w:pPr>
            <w:r w:rsidRPr="00E8203B">
              <w:rPr>
                <w:rFonts w:ascii="Arial" w:hAnsi="Arial" w:cs="Arial"/>
                <w:b/>
                <w:bCs/>
                <w:sz w:val="20"/>
                <w:szCs w:val="20"/>
                <w:lang w:val="en-CA"/>
              </w:rPr>
              <w:t xml:space="preserve">Sunday, January </w:t>
            </w:r>
            <w:r w:rsidR="00E8203B" w:rsidRPr="00E8203B">
              <w:rPr>
                <w:rFonts w:ascii="Arial" w:hAnsi="Arial" w:cs="Arial"/>
                <w:b/>
                <w:bCs/>
                <w:sz w:val="20"/>
                <w:szCs w:val="20"/>
                <w:lang w:val="en-CA"/>
              </w:rPr>
              <w:t>5</w:t>
            </w:r>
            <w:r w:rsidRPr="00E8203B">
              <w:rPr>
                <w:rFonts w:ascii="Arial" w:hAnsi="Arial" w:cs="Arial"/>
                <w:b/>
                <w:bCs/>
                <w:sz w:val="20"/>
                <w:szCs w:val="20"/>
                <w:lang w:val="en-CA"/>
              </w:rPr>
              <w:t xml:space="preserve">, The Epiphany of the Lord </w:t>
            </w:r>
            <w:r w:rsidR="00B71C69" w:rsidRPr="00B71C69">
              <w:rPr>
                <w:rFonts w:ascii="Arial" w:hAnsi="Arial" w:cs="Arial"/>
                <w:sz w:val="20"/>
                <w:szCs w:val="20"/>
                <w:lang w:val="en-CA"/>
              </w:rPr>
              <w:t>(AG Team 2) (EA – Iain Hollett)</w:t>
            </w:r>
          </w:p>
          <w:p w14:paraId="33CE8059" w14:textId="4769415C" w:rsidR="008B0CBD" w:rsidRPr="00712319" w:rsidRDefault="008B0CBD" w:rsidP="008B0CBD">
            <w:pPr>
              <w:rPr>
                <w:rFonts w:ascii="Arial" w:hAnsi="Arial" w:cs="Arial"/>
                <w:b/>
                <w:bCs/>
                <w:sz w:val="20"/>
                <w:szCs w:val="20"/>
                <w:lang w:val="en-CA"/>
              </w:rPr>
            </w:pPr>
            <w:r w:rsidRPr="00712319">
              <w:rPr>
                <w:rFonts w:ascii="Arial" w:hAnsi="Arial" w:cs="Arial"/>
                <w:sz w:val="20"/>
                <w:szCs w:val="20"/>
                <w:lang w:val="en-CA"/>
              </w:rPr>
              <w:tab/>
            </w:r>
            <w:r w:rsidRPr="00712319">
              <w:rPr>
                <w:rFonts w:ascii="Arial" w:hAnsi="Arial" w:cs="Arial"/>
                <w:sz w:val="20"/>
                <w:szCs w:val="20"/>
                <w:lang w:val="en-CA"/>
              </w:rPr>
              <w:tab/>
              <w:t xml:space="preserve">10:30 a.m. </w:t>
            </w:r>
            <w:r w:rsidR="00B71C69">
              <w:rPr>
                <w:rFonts w:ascii="Arial" w:hAnsi="Arial" w:cs="Arial"/>
                <w:sz w:val="20"/>
                <w:szCs w:val="20"/>
                <w:lang w:val="en-CA"/>
              </w:rPr>
              <w:t xml:space="preserve">(White) </w:t>
            </w:r>
            <w:r w:rsidRPr="00712319">
              <w:rPr>
                <w:rFonts w:ascii="Arial" w:hAnsi="Arial" w:cs="Arial"/>
                <w:b/>
                <w:bCs/>
                <w:sz w:val="20"/>
                <w:szCs w:val="20"/>
                <w:lang w:val="en-CA"/>
              </w:rPr>
              <w:t>Family Eucharist</w:t>
            </w:r>
          </w:p>
          <w:p w14:paraId="678AF42C" w14:textId="45A1D769" w:rsidR="008B0CBD" w:rsidRPr="00712319" w:rsidRDefault="008B0CBD" w:rsidP="008B0CBD">
            <w:pPr>
              <w:rPr>
                <w:rFonts w:ascii="Arial" w:hAnsi="Arial" w:cs="Arial"/>
                <w:sz w:val="20"/>
                <w:szCs w:val="20"/>
                <w:lang w:val="en-CA"/>
              </w:rPr>
            </w:pPr>
            <w:r w:rsidRPr="00712319">
              <w:rPr>
                <w:rFonts w:ascii="Arial" w:hAnsi="Arial" w:cs="Arial"/>
                <w:b/>
                <w:bCs/>
                <w:sz w:val="20"/>
                <w:szCs w:val="20"/>
                <w:lang w:val="en-CA"/>
              </w:rPr>
              <w:tab/>
            </w:r>
            <w:r w:rsidRPr="00712319">
              <w:rPr>
                <w:rFonts w:ascii="Arial" w:hAnsi="Arial" w:cs="Arial"/>
                <w:b/>
                <w:bCs/>
                <w:sz w:val="20"/>
                <w:szCs w:val="20"/>
                <w:lang w:val="en-CA"/>
              </w:rPr>
              <w:tab/>
            </w:r>
            <w:r w:rsidRPr="00712319">
              <w:rPr>
                <w:rFonts w:ascii="Arial" w:hAnsi="Arial" w:cs="Arial"/>
                <w:b/>
                <w:bCs/>
                <w:sz w:val="20"/>
                <w:szCs w:val="20"/>
                <w:lang w:val="en-CA"/>
              </w:rPr>
              <w:tab/>
            </w:r>
            <w:r w:rsidRPr="00712319">
              <w:rPr>
                <w:rFonts w:ascii="Arial" w:hAnsi="Arial" w:cs="Arial"/>
                <w:b/>
                <w:bCs/>
                <w:sz w:val="20"/>
                <w:szCs w:val="20"/>
                <w:lang w:val="en-CA"/>
              </w:rPr>
              <w:tab/>
            </w:r>
            <w:r w:rsidRPr="00712319">
              <w:rPr>
                <w:rFonts w:ascii="Arial" w:hAnsi="Arial" w:cs="Arial"/>
                <w:sz w:val="20"/>
                <w:szCs w:val="20"/>
                <w:lang w:val="en-CA"/>
              </w:rPr>
              <w:t xml:space="preserve">Followed by a Cup </w:t>
            </w:r>
            <w:proofErr w:type="spellStart"/>
            <w:r w:rsidRPr="00712319">
              <w:rPr>
                <w:rFonts w:ascii="Arial" w:hAnsi="Arial" w:cs="Arial"/>
                <w:sz w:val="20"/>
                <w:szCs w:val="20"/>
                <w:lang w:val="en-CA"/>
              </w:rPr>
              <w:t>O’Tea</w:t>
            </w:r>
            <w:proofErr w:type="spellEnd"/>
            <w:r w:rsidRPr="00712319">
              <w:rPr>
                <w:rFonts w:ascii="Arial" w:hAnsi="Arial" w:cs="Arial"/>
                <w:sz w:val="20"/>
                <w:szCs w:val="20"/>
                <w:lang w:val="en-CA"/>
              </w:rPr>
              <w:t xml:space="preserve"> in the Parish Hall</w:t>
            </w:r>
          </w:p>
          <w:p w14:paraId="141EAEC0" w14:textId="6BAE3A44" w:rsidR="008B0CBD" w:rsidRDefault="003124FC" w:rsidP="008B0CBD">
            <w:pPr>
              <w:rPr>
                <w:rFonts w:ascii="Arial" w:hAnsi="Arial" w:cs="Arial"/>
                <w:sz w:val="20"/>
                <w:szCs w:val="20"/>
                <w:lang w:val="en-CA"/>
              </w:rPr>
            </w:pPr>
            <w:r>
              <w:rPr>
                <w:rFonts w:ascii="Arial" w:hAnsi="Arial" w:cs="Arial"/>
                <w:sz w:val="20"/>
                <w:szCs w:val="20"/>
                <w:lang w:val="en-CA"/>
              </w:rPr>
              <w:t xml:space="preserve">Isaiah 60: 1-6 </w:t>
            </w:r>
            <w:r w:rsidRPr="00E46EBF">
              <w:rPr>
                <w:rFonts w:ascii="Arial" w:hAnsi="Arial" w:cs="Arial"/>
                <w:sz w:val="20"/>
                <w:szCs w:val="20"/>
                <w:lang w:val="en-CA"/>
              </w:rPr>
              <w:t>(</w:t>
            </w:r>
            <w:r>
              <w:rPr>
                <w:rFonts w:ascii="Arial" w:hAnsi="Arial" w:cs="Arial"/>
                <w:sz w:val="20"/>
                <w:szCs w:val="20"/>
                <w:lang w:val="en-CA"/>
              </w:rPr>
              <w:t xml:space="preserve">Shirley </w:t>
            </w:r>
            <w:proofErr w:type="gramStart"/>
            <w:r>
              <w:rPr>
                <w:rFonts w:ascii="Arial" w:hAnsi="Arial" w:cs="Arial"/>
                <w:sz w:val="20"/>
                <w:szCs w:val="20"/>
                <w:lang w:val="en-CA"/>
              </w:rPr>
              <w:t>Butt</w:t>
            </w:r>
            <w:r w:rsidRPr="00E46EBF">
              <w:rPr>
                <w:rFonts w:ascii="Arial" w:hAnsi="Arial" w:cs="Arial"/>
                <w:sz w:val="20"/>
                <w:szCs w:val="20"/>
                <w:lang w:val="en-CA"/>
              </w:rPr>
              <w:t xml:space="preserve">) </w:t>
            </w:r>
            <w:r>
              <w:rPr>
                <w:rFonts w:ascii="Arial" w:hAnsi="Arial" w:cs="Arial"/>
                <w:sz w:val="20"/>
                <w:szCs w:val="20"/>
                <w:lang w:val="en-CA"/>
              </w:rPr>
              <w:t xml:space="preserve"> Ps.</w:t>
            </w:r>
            <w:proofErr w:type="gramEnd"/>
            <w:r>
              <w:rPr>
                <w:rFonts w:ascii="Arial" w:hAnsi="Arial" w:cs="Arial"/>
                <w:sz w:val="20"/>
                <w:szCs w:val="20"/>
                <w:lang w:val="en-CA"/>
              </w:rPr>
              <w:t xml:space="preserve">72:1-7, 10-14  Ephesians 3: 1-12 </w:t>
            </w:r>
            <w:r w:rsidRPr="00E46EBF">
              <w:rPr>
                <w:rFonts w:ascii="Arial" w:hAnsi="Arial" w:cs="Arial"/>
                <w:sz w:val="20"/>
                <w:szCs w:val="20"/>
                <w:lang w:val="en-CA"/>
              </w:rPr>
              <w:t>(</w:t>
            </w:r>
            <w:r>
              <w:rPr>
                <w:rFonts w:ascii="Arial" w:hAnsi="Arial" w:cs="Arial"/>
                <w:sz w:val="20"/>
                <w:szCs w:val="20"/>
                <w:lang w:val="en-CA"/>
              </w:rPr>
              <w:t>Stephanie Gavell</w:t>
            </w:r>
            <w:r w:rsidRPr="00E46EBF">
              <w:rPr>
                <w:rFonts w:ascii="Arial" w:hAnsi="Arial" w:cs="Arial"/>
                <w:sz w:val="20"/>
                <w:szCs w:val="20"/>
                <w:lang w:val="en-CA"/>
              </w:rPr>
              <w:t xml:space="preserve">) </w:t>
            </w:r>
            <w:r>
              <w:rPr>
                <w:rFonts w:ascii="Arial" w:hAnsi="Arial" w:cs="Arial"/>
                <w:sz w:val="20"/>
                <w:szCs w:val="20"/>
                <w:lang w:val="en-CA"/>
              </w:rPr>
              <w:t>Mt.2: 1-12</w:t>
            </w:r>
          </w:p>
          <w:p w14:paraId="2F64A94D" w14:textId="77777777" w:rsidR="004A4E85" w:rsidRDefault="004A4E85" w:rsidP="008B0CBD">
            <w:pPr>
              <w:rPr>
                <w:rFonts w:ascii="Arial" w:hAnsi="Arial" w:cs="Arial"/>
                <w:sz w:val="20"/>
                <w:szCs w:val="20"/>
                <w:lang w:val="en-CA"/>
              </w:rPr>
            </w:pPr>
          </w:p>
          <w:p w14:paraId="2BB37CD6" w14:textId="77777777" w:rsidR="004A4E85" w:rsidRPr="00712319" w:rsidRDefault="004A4E85" w:rsidP="008B0CBD">
            <w:pPr>
              <w:rPr>
                <w:rFonts w:ascii="Arial" w:hAnsi="Arial" w:cs="Arial"/>
                <w:sz w:val="20"/>
                <w:szCs w:val="20"/>
                <w:lang w:val="en-CA"/>
              </w:rPr>
            </w:pPr>
          </w:p>
          <w:p w14:paraId="13E9F22A" w14:textId="11C9B55A" w:rsidR="003C39CC" w:rsidRPr="003A0318" w:rsidRDefault="003C39CC" w:rsidP="008F609D">
            <w:pPr>
              <w:rPr>
                <w:rFonts w:ascii="Arial" w:hAnsi="Arial" w:cs="Arial"/>
                <w:color w:val="000000" w:themeColor="text1"/>
                <w:sz w:val="22"/>
                <w:szCs w:val="22"/>
              </w:rPr>
            </w:pPr>
          </w:p>
        </w:tc>
      </w:tr>
    </w:tbl>
    <w:p w14:paraId="2AD74913" w14:textId="77777777" w:rsidR="00284898" w:rsidRPr="00712319" w:rsidRDefault="00284898" w:rsidP="00284898">
      <w:pPr>
        <w:pStyle w:val="Body"/>
        <w:jc w:val="both"/>
        <w:rPr>
          <w:rFonts w:ascii="Arial" w:eastAsia="Times New Roman" w:hAnsi="Arial" w:cs="Arial"/>
          <w:b/>
          <w:bCs/>
          <w:color w:val="000000" w:themeColor="text1"/>
          <w:sz w:val="20"/>
          <w:szCs w:val="20"/>
          <w:lang w:val="en-US"/>
        </w:rPr>
      </w:pPr>
    </w:p>
    <w:p w14:paraId="72E14350" w14:textId="77777777" w:rsidR="00712319" w:rsidRPr="00712319" w:rsidRDefault="00712319" w:rsidP="00712319">
      <w:pPr>
        <w:pStyle w:val="Body"/>
        <w:jc w:val="both"/>
        <w:rPr>
          <w:rFonts w:ascii="Arial" w:eastAsia="Times New Roman" w:hAnsi="Arial" w:cs="Arial"/>
          <w:color w:val="000000" w:themeColor="text1"/>
          <w:sz w:val="20"/>
          <w:szCs w:val="20"/>
          <w:lang w:val="en-US"/>
        </w:rPr>
      </w:pPr>
      <w:r w:rsidRPr="00712319">
        <w:rPr>
          <w:rFonts w:ascii="Arial" w:eastAsia="Times New Roman" w:hAnsi="Arial" w:cs="Arial"/>
          <w:b/>
          <w:bCs/>
          <w:color w:val="000000" w:themeColor="text1"/>
          <w:sz w:val="20"/>
          <w:szCs w:val="20"/>
          <w:lang w:val="en-US"/>
        </w:rPr>
        <w:t xml:space="preserve">A Note from the Treasurer: </w:t>
      </w:r>
      <w:r w:rsidRPr="00712319">
        <w:rPr>
          <w:rFonts w:ascii="Arial" w:eastAsia="Times New Roman" w:hAnsi="Arial" w:cs="Arial"/>
          <w:color w:val="000000" w:themeColor="text1"/>
          <w:sz w:val="20"/>
          <w:szCs w:val="20"/>
          <w:lang w:val="en-US"/>
        </w:rPr>
        <w:t>Please ensure your</w:t>
      </w:r>
      <w:r w:rsidRPr="00712319">
        <w:rPr>
          <w:rFonts w:ascii="Arial" w:eastAsia="Times New Roman" w:hAnsi="Arial" w:cs="Arial"/>
          <w:b/>
          <w:bCs/>
          <w:color w:val="000000" w:themeColor="text1"/>
          <w:sz w:val="20"/>
          <w:szCs w:val="20"/>
          <w:lang w:val="en-US"/>
        </w:rPr>
        <w:t xml:space="preserve"> NAME &amp; ENVELOPE NUMBER </w:t>
      </w:r>
      <w:r w:rsidRPr="00712319">
        <w:rPr>
          <w:rFonts w:ascii="Arial" w:eastAsia="Times New Roman" w:hAnsi="Arial" w:cs="Arial"/>
          <w:color w:val="000000" w:themeColor="text1"/>
          <w:sz w:val="20"/>
          <w:szCs w:val="20"/>
          <w:lang w:val="en-US"/>
        </w:rPr>
        <w:t>are on</w:t>
      </w:r>
      <w:r w:rsidRPr="00712319">
        <w:rPr>
          <w:rFonts w:ascii="Arial" w:eastAsia="Times New Roman" w:hAnsi="Arial" w:cs="Arial"/>
          <w:b/>
          <w:bCs/>
          <w:color w:val="000000" w:themeColor="text1"/>
          <w:sz w:val="20"/>
          <w:szCs w:val="20"/>
          <w:lang w:val="en-US"/>
        </w:rPr>
        <w:t xml:space="preserve"> </w:t>
      </w:r>
      <w:r w:rsidRPr="00712319">
        <w:rPr>
          <w:rFonts w:ascii="Arial" w:eastAsia="Times New Roman" w:hAnsi="Arial" w:cs="Arial"/>
          <w:color w:val="000000" w:themeColor="text1"/>
          <w:sz w:val="20"/>
          <w:szCs w:val="20"/>
          <w:lang w:val="en-US"/>
        </w:rPr>
        <w:t>all financial</w:t>
      </w:r>
      <w:r w:rsidRPr="00712319">
        <w:rPr>
          <w:rFonts w:ascii="Arial" w:eastAsia="Times New Roman" w:hAnsi="Arial" w:cs="Arial"/>
          <w:b/>
          <w:bCs/>
          <w:color w:val="000000" w:themeColor="text1"/>
          <w:sz w:val="20"/>
          <w:szCs w:val="20"/>
          <w:lang w:val="en-US"/>
        </w:rPr>
        <w:t xml:space="preserve"> correspondence</w:t>
      </w:r>
      <w:r w:rsidRPr="00712319">
        <w:rPr>
          <w:rFonts w:ascii="Arial" w:eastAsia="Times New Roman" w:hAnsi="Arial" w:cs="Arial"/>
          <w:color w:val="000000" w:themeColor="text1"/>
          <w:sz w:val="20"/>
          <w:szCs w:val="20"/>
          <w:lang w:val="en-US"/>
        </w:rPr>
        <w:t xml:space="preserve"> so that we can credit your account for income tax purposes.</w:t>
      </w:r>
    </w:p>
    <w:p w14:paraId="46E036D1" w14:textId="77777777" w:rsidR="00712319" w:rsidRPr="00712319" w:rsidRDefault="00712319" w:rsidP="00712319">
      <w:pPr>
        <w:pStyle w:val="Body"/>
        <w:jc w:val="both"/>
        <w:rPr>
          <w:rFonts w:ascii="Arial" w:eastAsia="Times New Roman" w:hAnsi="Arial" w:cs="Arial"/>
          <w:b/>
          <w:bCs/>
          <w:color w:val="auto"/>
          <w:sz w:val="20"/>
          <w:szCs w:val="20"/>
          <w:lang w:val="en-CA"/>
        </w:rPr>
      </w:pPr>
    </w:p>
    <w:p w14:paraId="22A3D95A" w14:textId="77777777" w:rsidR="00712319" w:rsidRPr="00712319" w:rsidRDefault="00712319" w:rsidP="00712319">
      <w:pPr>
        <w:pStyle w:val="Body"/>
        <w:jc w:val="both"/>
        <w:rPr>
          <w:rFonts w:ascii="Arial" w:eastAsia="Times New Roman" w:hAnsi="Arial" w:cs="Arial"/>
          <w:b/>
          <w:bCs/>
          <w:color w:val="auto"/>
          <w:sz w:val="20"/>
          <w:szCs w:val="20"/>
          <w:lang w:val="en-CA"/>
        </w:rPr>
      </w:pPr>
      <w:r w:rsidRPr="00712319">
        <w:rPr>
          <w:rFonts w:ascii="Arial" w:eastAsia="Times New Roman" w:hAnsi="Arial" w:cs="Arial"/>
          <w:b/>
          <w:bCs/>
          <w:color w:val="auto"/>
          <w:sz w:val="20"/>
          <w:szCs w:val="20"/>
          <w:lang w:val="en-CA"/>
        </w:rPr>
        <w:t>Regular Parish Office hours are Monday – Thursday, 9:00 a.m. – 1:00 p.m.</w:t>
      </w:r>
    </w:p>
    <w:p w14:paraId="6AD5B505" w14:textId="77777777" w:rsidR="00712319" w:rsidRPr="00712319" w:rsidRDefault="00712319" w:rsidP="00712319">
      <w:pPr>
        <w:pStyle w:val="Body"/>
        <w:rPr>
          <w:rStyle w:val="Hyperlink1"/>
          <w:b/>
          <w:bCs/>
          <w:color w:val="auto"/>
          <w:lang w:val="da-DK"/>
        </w:rPr>
      </w:pPr>
    </w:p>
    <w:p w14:paraId="238E769C" w14:textId="77777777" w:rsidR="00712319" w:rsidRDefault="00712319" w:rsidP="00712319">
      <w:pPr>
        <w:rPr>
          <w:rFonts w:ascii="Arial" w:hAnsi="Arial" w:cs="Arial"/>
          <w:sz w:val="20"/>
          <w:szCs w:val="20"/>
          <w:u w:val="single"/>
        </w:rPr>
      </w:pPr>
      <w:r w:rsidRPr="002D502C">
        <w:rPr>
          <w:rFonts w:ascii="Arial" w:hAnsi="Arial" w:cs="Arial"/>
          <w:b/>
          <w:bCs/>
          <w:i/>
          <w:iCs/>
          <w:sz w:val="20"/>
          <w:szCs w:val="20"/>
        </w:rPr>
        <w:t>Service Roster:</w:t>
      </w:r>
      <w:r w:rsidRPr="002D502C">
        <w:rPr>
          <w:rFonts w:ascii="Arial" w:hAnsi="Arial" w:cs="Arial"/>
          <w:b/>
          <w:bCs/>
          <w:i/>
          <w:iCs/>
          <w:sz w:val="20"/>
          <w:szCs w:val="20"/>
        </w:rPr>
        <w:tab/>
      </w:r>
      <w:proofErr w:type="spellStart"/>
      <w:r w:rsidRPr="002D502C">
        <w:rPr>
          <w:rFonts w:ascii="Arial" w:hAnsi="Arial" w:cs="Arial"/>
          <w:sz w:val="20"/>
          <w:szCs w:val="20"/>
          <w:u w:val="single"/>
        </w:rPr>
        <w:t>Sidespersons</w:t>
      </w:r>
      <w:proofErr w:type="spellEnd"/>
      <w:r w:rsidRPr="002D502C">
        <w:rPr>
          <w:rFonts w:ascii="Arial" w:hAnsi="Arial" w:cs="Arial"/>
          <w:sz w:val="20"/>
          <w:szCs w:val="20"/>
        </w:rPr>
        <w:tab/>
      </w:r>
      <w:r w:rsidRPr="002D502C">
        <w:rPr>
          <w:rFonts w:ascii="Arial" w:hAnsi="Arial" w:cs="Arial"/>
          <w:sz w:val="20"/>
          <w:szCs w:val="20"/>
        </w:rPr>
        <w:tab/>
      </w:r>
      <w:r w:rsidRPr="002D502C">
        <w:rPr>
          <w:rFonts w:ascii="Arial" w:hAnsi="Arial" w:cs="Arial"/>
          <w:sz w:val="20"/>
          <w:szCs w:val="20"/>
          <w:u w:val="single"/>
        </w:rPr>
        <w:t>Sound Room</w:t>
      </w:r>
    </w:p>
    <w:p w14:paraId="74ED642A" w14:textId="77777777" w:rsidR="00712319" w:rsidRDefault="00712319" w:rsidP="00712319">
      <w:pPr>
        <w:rPr>
          <w:rFonts w:ascii="Arial" w:hAnsi="Arial" w:cs="Arial"/>
          <w:sz w:val="20"/>
          <w:szCs w:val="20"/>
        </w:rPr>
      </w:pPr>
      <w:r>
        <w:rPr>
          <w:rFonts w:ascii="Arial" w:hAnsi="Arial" w:cs="Arial"/>
          <w:sz w:val="20"/>
          <w:szCs w:val="20"/>
        </w:rPr>
        <w:t>December 22</w:t>
      </w:r>
      <w:r w:rsidRPr="006258AF">
        <w:rPr>
          <w:rFonts w:ascii="Arial" w:hAnsi="Arial" w:cs="Arial"/>
          <w:sz w:val="20"/>
          <w:szCs w:val="20"/>
          <w:vertAlign w:val="superscript"/>
        </w:rPr>
        <w:t>nd</w:t>
      </w:r>
      <w:r>
        <w:rPr>
          <w:rFonts w:ascii="Arial" w:hAnsi="Arial" w:cs="Arial"/>
          <w:sz w:val="20"/>
          <w:szCs w:val="20"/>
        </w:rPr>
        <w:t xml:space="preserve"> </w:t>
      </w:r>
      <w:r w:rsidRPr="002D502C">
        <w:rPr>
          <w:rFonts w:ascii="Arial" w:hAnsi="Arial" w:cs="Arial"/>
          <w:sz w:val="20"/>
          <w:szCs w:val="20"/>
        </w:rPr>
        <w:tab/>
      </w:r>
      <w:r w:rsidRPr="002D502C">
        <w:rPr>
          <w:rFonts w:ascii="Arial" w:hAnsi="Arial" w:cs="Arial"/>
          <w:sz w:val="20"/>
          <w:szCs w:val="20"/>
        </w:rPr>
        <w:tab/>
      </w:r>
      <w:r>
        <w:rPr>
          <w:rFonts w:ascii="Arial" w:hAnsi="Arial" w:cs="Arial"/>
          <w:sz w:val="20"/>
          <w:szCs w:val="20"/>
        </w:rPr>
        <w:t>David M.</w:t>
      </w:r>
      <w:r>
        <w:rPr>
          <w:rFonts w:ascii="Arial" w:hAnsi="Arial" w:cs="Arial"/>
          <w:sz w:val="20"/>
          <w:szCs w:val="20"/>
        </w:rPr>
        <w:tab/>
      </w:r>
      <w:r>
        <w:rPr>
          <w:rFonts w:ascii="Arial" w:hAnsi="Arial" w:cs="Arial"/>
          <w:sz w:val="20"/>
          <w:szCs w:val="20"/>
        </w:rPr>
        <w:tab/>
        <w:t>Jim S.</w:t>
      </w:r>
    </w:p>
    <w:p w14:paraId="522882D6" w14:textId="77777777" w:rsidR="00712319" w:rsidRDefault="00712319" w:rsidP="00712319">
      <w:pPr>
        <w:rPr>
          <w:rFonts w:ascii="Arial" w:hAnsi="Arial" w:cs="Arial"/>
          <w:sz w:val="20"/>
          <w:szCs w:val="20"/>
        </w:rPr>
      </w:pPr>
      <w:r>
        <w:rPr>
          <w:rFonts w:ascii="Arial" w:hAnsi="Arial" w:cs="Arial"/>
          <w:sz w:val="20"/>
          <w:szCs w:val="20"/>
        </w:rPr>
        <w:t>December 24</w:t>
      </w:r>
      <w:r w:rsidRPr="006258AF">
        <w:rPr>
          <w:rFonts w:ascii="Arial" w:hAnsi="Arial" w:cs="Arial"/>
          <w:sz w:val="20"/>
          <w:szCs w:val="20"/>
          <w:vertAlign w:val="superscript"/>
        </w:rPr>
        <w:t>th</w:t>
      </w:r>
      <w:r w:rsidRPr="002D502C">
        <w:rPr>
          <w:rFonts w:ascii="Arial" w:hAnsi="Arial" w:cs="Arial"/>
          <w:sz w:val="20"/>
          <w:szCs w:val="20"/>
        </w:rPr>
        <w:t xml:space="preserve"> </w:t>
      </w:r>
      <w:r w:rsidRPr="002D502C">
        <w:rPr>
          <w:rFonts w:ascii="Arial" w:hAnsi="Arial" w:cs="Arial"/>
          <w:sz w:val="20"/>
          <w:szCs w:val="20"/>
        </w:rPr>
        <w:tab/>
      </w:r>
      <w:r w:rsidRPr="002D502C">
        <w:rPr>
          <w:rFonts w:ascii="Arial" w:hAnsi="Arial" w:cs="Arial"/>
          <w:sz w:val="20"/>
          <w:szCs w:val="20"/>
        </w:rPr>
        <w:tab/>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Robert D./Jim S./ Philip G.</w:t>
      </w:r>
    </w:p>
    <w:p w14:paraId="77303503" w14:textId="77777777" w:rsidR="00712319" w:rsidRPr="002D502C" w:rsidRDefault="00712319" w:rsidP="00712319">
      <w:pPr>
        <w:rPr>
          <w:rFonts w:ascii="Arial" w:hAnsi="Arial" w:cs="Arial"/>
          <w:sz w:val="20"/>
          <w:szCs w:val="20"/>
        </w:rPr>
      </w:pPr>
      <w:bookmarkStart w:id="0" w:name="_Hlk151020574"/>
      <w:r>
        <w:rPr>
          <w:rFonts w:ascii="Arial" w:hAnsi="Arial" w:cs="Arial"/>
          <w:sz w:val="20"/>
          <w:szCs w:val="20"/>
        </w:rPr>
        <w:t>December 29</w:t>
      </w:r>
      <w:r w:rsidRPr="006258AF">
        <w:rPr>
          <w:rFonts w:ascii="Arial" w:hAnsi="Arial" w:cs="Arial"/>
          <w:sz w:val="20"/>
          <w:szCs w:val="20"/>
          <w:vertAlign w:val="superscript"/>
        </w:rPr>
        <w:t>th</w:t>
      </w:r>
      <w:r w:rsidRPr="002D502C">
        <w:rPr>
          <w:rFonts w:ascii="Arial" w:hAnsi="Arial" w:cs="Arial"/>
          <w:sz w:val="20"/>
          <w:szCs w:val="20"/>
        </w:rPr>
        <w:t xml:space="preserve"> </w:t>
      </w:r>
      <w:r w:rsidRPr="002D502C">
        <w:rPr>
          <w:rFonts w:ascii="Arial" w:hAnsi="Arial" w:cs="Arial"/>
          <w:sz w:val="20"/>
          <w:szCs w:val="20"/>
        </w:rPr>
        <w:tab/>
      </w:r>
      <w:r w:rsidRPr="002D502C">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Andrew B.</w:t>
      </w:r>
    </w:p>
    <w:bookmarkEnd w:id="0"/>
    <w:p w14:paraId="38D95BC1" w14:textId="04D9605A" w:rsidR="004A4E85" w:rsidRDefault="004A4E85" w:rsidP="004A4E85">
      <w:pPr>
        <w:rPr>
          <w:rFonts w:ascii="Arial" w:hAnsi="Arial" w:cs="Arial"/>
          <w:sz w:val="20"/>
          <w:szCs w:val="20"/>
        </w:rPr>
      </w:pPr>
      <w:r>
        <w:rPr>
          <w:rFonts w:ascii="Arial" w:hAnsi="Arial" w:cs="Arial"/>
          <w:sz w:val="20"/>
          <w:szCs w:val="20"/>
        </w:rPr>
        <w:t>January 5</w:t>
      </w:r>
      <w:r w:rsidRPr="004A4E85">
        <w:rPr>
          <w:rFonts w:ascii="Arial" w:hAnsi="Arial" w:cs="Arial"/>
          <w:sz w:val="20"/>
          <w:szCs w:val="20"/>
          <w:vertAlign w:val="superscript"/>
        </w:rPr>
        <w:t>th</w:t>
      </w:r>
      <w:r>
        <w:rPr>
          <w:rFonts w:ascii="Arial" w:hAnsi="Arial" w:cs="Arial"/>
          <w:sz w:val="20"/>
          <w:szCs w:val="20"/>
        </w:rPr>
        <w:t xml:space="preserve"> </w:t>
      </w:r>
      <w:r>
        <w:rPr>
          <w:rFonts w:ascii="Arial" w:hAnsi="Arial" w:cs="Arial"/>
          <w:sz w:val="20"/>
          <w:szCs w:val="20"/>
        </w:rPr>
        <w:tab/>
      </w:r>
      <w:r w:rsidRPr="002D502C">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D4BA29B" w14:textId="77777777" w:rsidR="00284898" w:rsidRDefault="00284898" w:rsidP="00284898">
      <w:pPr>
        <w:rPr>
          <w:rFonts w:ascii="Arial" w:hAnsi="Arial" w:cs="Arial"/>
          <w:sz w:val="20"/>
          <w:szCs w:val="20"/>
        </w:rPr>
      </w:pPr>
    </w:p>
    <w:tbl>
      <w:tblPr>
        <w:tblStyle w:val="TableGrid"/>
        <w:tblW w:w="8910" w:type="dxa"/>
        <w:tblInd w:w="-5" w:type="dxa"/>
        <w:tblLook w:val="04A0" w:firstRow="1" w:lastRow="0" w:firstColumn="1" w:lastColumn="0" w:noHBand="0" w:noVBand="1"/>
      </w:tblPr>
      <w:tblGrid>
        <w:gridCol w:w="8910"/>
      </w:tblGrid>
      <w:tr w:rsidR="00284898" w:rsidRPr="002D502C" w14:paraId="187E911D" w14:textId="77777777" w:rsidTr="00E8203B">
        <w:tc>
          <w:tcPr>
            <w:tcW w:w="8910" w:type="dxa"/>
          </w:tcPr>
          <w:p w14:paraId="69A9EEBF" w14:textId="77777777" w:rsidR="00284898" w:rsidRPr="002D502C" w:rsidRDefault="00284898" w:rsidP="008F609D">
            <w:pPr>
              <w:jc w:val="center"/>
              <w:rPr>
                <w:rFonts w:ascii="Arial" w:eastAsia="Times New Roman" w:hAnsi="Arial" w:cs="Arial"/>
                <w:sz w:val="18"/>
                <w:szCs w:val="18"/>
              </w:rPr>
            </w:pPr>
          </w:p>
          <w:p w14:paraId="26E4A19D" w14:textId="77777777" w:rsidR="00EE4C01" w:rsidRPr="00A213B0" w:rsidRDefault="00EE4C01" w:rsidP="00EE4C01">
            <w:pPr>
              <w:jc w:val="center"/>
              <w:rPr>
                <w:rFonts w:ascii="Calibri Light" w:hAnsi="Calibri Light" w:cs="Calibri Light"/>
                <w:sz w:val="20"/>
                <w:szCs w:val="20"/>
                <w:lang w:val="en-CA"/>
              </w:rPr>
            </w:pPr>
            <w:r w:rsidRPr="00A213B0">
              <w:rPr>
                <w:rFonts w:ascii="Calibri Light" w:hAnsi="Calibri Light" w:cs="Calibri Light"/>
                <w:sz w:val="20"/>
                <w:szCs w:val="20"/>
                <w:lang w:val="en-CA"/>
              </w:rPr>
              <w:t>Bishop: The Right Dr. Reverend Samuel Rose</w:t>
            </w:r>
          </w:p>
          <w:p w14:paraId="2C18DD6D" w14:textId="77777777" w:rsidR="00EE4C01" w:rsidRPr="00A213B0" w:rsidRDefault="00EE4C01" w:rsidP="00EE4C01">
            <w:pPr>
              <w:jc w:val="center"/>
              <w:rPr>
                <w:rFonts w:ascii="Calibri Light" w:hAnsi="Calibri Light" w:cs="Calibri Light"/>
                <w:sz w:val="20"/>
                <w:szCs w:val="20"/>
                <w:lang w:val="en-CA"/>
              </w:rPr>
            </w:pPr>
            <w:r w:rsidRPr="00A213B0">
              <w:rPr>
                <w:rFonts w:ascii="Calibri Light" w:hAnsi="Calibri Light" w:cs="Calibri Light"/>
                <w:sz w:val="20"/>
                <w:szCs w:val="20"/>
                <w:lang w:val="en-CA"/>
              </w:rPr>
              <w:t>Diocesan Administrator: The Venerable Charlene Taylor</w:t>
            </w:r>
          </w:p>
          <w:p w14:paraId="50F36CD2" w14:textId="77777777" w:rsidR="00EE4C01" w:rsidRPr="00A213B0" w:rsidRDefault="00EE4C01" w:rsidP="00EE4C01">
            <w:pPr>
              <w:jc w:val="center"/>
              <w:rPr>
                <w:rFonts w:ascii="Calibri Light" w:hAnsi="Calibri Light" w:cs="Calibri Light"/>
                <w:sz w:val="20"/>
                <w:szCs w:val="20"/>
                <w:lang w:val="en-CA"/>
              </w:rPr>
            </w:pPr>
            <w:r w:rsidRPr="00A213B0">
              <w:rPr>
                <w:rFonts w:ascii="Calibri Light" w:hAnsi="Calibri Light" w:cs="Calibri Light"/>
                <w:sz w:val="20"/>
                <w:szCs w:val="20"/>
                <w:lang w:val="en-CA"/>
              </w:rPr>
              <w:t>Rector: The Reverend Canon Josiah “Jotie” Noel, T.S.S.F. (Third Order, Society of St. Francis)</w:t>
            </w:r>
          </w:p>
          <w:p w14:paraId="25A2A668" w14:textId="77777777" w:rsidR="00EE4C01" w:rsidRPr="00A213B0" w:rsidRDefault="00EE4C01" w:rsidP="00EE4C01">
            <w:pPr>
              <w:jc w:val="center"/>
              <w:rPr>
                <w:rFonts w:ascii="Calibri Light" w:hAnsi="Calibri Light" w:cs="Calibri Light"/>
                <w:sz w:val="20"/>
                <w:szCs w:val="20"/>
                <w:lang w:val="en-CA"/>
              </w:rPr>
            </w:pPr>
            <w:r w:rsidRPr="00A213B0">
              <w:rPr>
                <w:rFonts w:ascii="Calibri Light" w:hAnsi="Calibri Light" w:cs="Calibri Light"/>
                <w:sz w:val="20"/>
                <w:szCs w:val="20"/>
                <w:lang w:val="en-CA"/>
              </w:rPr>
              <w:t>Parish Deacon:  The Reverend Lisa Cox</w:t>
            </w:r>
          </w:p>
          <w:p w14:paraId="6BD6AFC2" w14:textId="77777777" w:rsidR="00EE4C01" w:rsidRPr="00A213B0" w:rsidRDefault="00EE4C01" w:rsidP="00EE4C01">
            <w:pPr>
              <w:jc w:val="center"/>
              <w:rPr>
                <w:rFonts w:ascii="Calibri Light" w:hAnsi="Calibri Light" w:cs="Calibri Light"/>
                <w:sz w:val="20"/>
                <w:szCs w:val="20"/>
                <w:lang w:val="en-CA"/>
              </w:rPr>
            </w:pPr>
            <w:r w:rsidRPr="00A213B0">
              <w:rPr>
                <w:rFonts w:ascii="Calibri Light" w:hAnsi="Calibri Light" w:cs="Calibri Light"/>
                <w:sz w:val="20"/>
                <w:szCs w:val="20"/>
                <w:lang w:val="en-CA"/>
              </w:rPr>
              <w:t>Organists/Choir Director: Stephanie Gavell, Amanda Dawe-Ledwell</w:t>
            </w:r>
          </w:p>
          <w:p w14:paraId="2621865C" w14:textId="77777777" w:rsidR="00EE4C01" w:rsidRPr="00A213B0" w:rsidRDefault="00EE4C01" w:rsidP="00EE4C01">
            <w:pPr>
              <w:jc w:val="center"/>
              <w:rPr>
                <w:rFonts w:ascii="Calibri Light" w:hAnsi="Calibri Light" w:cs="Calibri Light"/>
                <w:sz w:val="20"/>
                <w:szCs w:val="20"/>
                <w:lang w:val="en-CA"/>
              </w:rPr>
            </w:pPr>
            <w:r w:rsidRPr="00A213B0">
              <w:rPr>
                <w:rFonts w:ascii="Calibri Light" w:hAnsi="Calibri Light" w:cs="Calibri Light"/>
                <w:sz w:val="20"/>
                <w:szCs w:val="20"/>
                <w:lang w:val="en-CA"/>
              </w:rPr>
              <w:t>Parish Wardens: Rex Hillier &amp; Donald Sparkes</w:t>
            </w:r>
          </w:p>
          <w:p w14:paraId="6AF6C8B4" w14:textId="6F2C4C03" w:rsidR="00284898" w:rsidRPr="002D502C" w:rsidRDefault="00EE4C01" w:rsidP="00EE4C01">
            <w:pPr>
              <w:jc w:val="center"/>
              <w:rPr>
                <w:rFonts w:ascii="Arial" w:eastAsia="Times New Roman" w:hAnsi="Arial" w:cs="Arial"/>
                <w:sz w:val="22"/>
                <w:szCs w:val="22"/>
              </w:rPr>
            </w:pPr>
            <w:r w:rsidRPr="00A213B0">
              <w:rPr>
                <w:rFonts w:ascii="Calibri Light" w:hAnsi="Calibri Light" w:cs="Calibri Light"/>
                <w:sz w:val="20"/>
                <w:szCs w:val="20"/>
                <w:lang w:val="en-CA"/>
              </w:rPr>
              <w:t>Office Administrator: David Kelland</w:t>
            </w:r>
          </w:p>
        </w:tc>
      </w:tr>
    </w:tbl>
    <w:p w14:paraId="04415D15" w14:textId="370A3D86" w:rsidR="00050860" w:rsidRPr="002D502C" w:rsidRDefault="00050860" w:rsidP="00050860">
      <w:pPr>
        <w:jc w:val="center"/>
        <w:rPr>
          <w:rFonts w:asciiTheme="minorHAnsi" w:eastAsia="Verdana" w:hAnsiTheme="minorHAnsi" w:cstheme="minorHAnsi"/>
          <w:b/>
          <w:bCs/>
          <w:sz w:val="40"/>
          <w:szCs w:val="40"/>
        </w:rPr>
      </w:pPr>
      <w:r w:rsidRPr="002D502C">
        <w:rPr>
          <w:rFonts w:asciiTheme="minorHAnsi" w:hAnsiTheme="minorHAnsi" w:cstheme="minorHAnsi"/>
          <w:b/>
          <w:bCs/>
          <w:sz w:val="40"/>
          <w:szCs w:val="40"/>
        </w:rPr>
        <w:t>Parish of St. John The Evangelist</w:t>
      </w:r>
    </w:p>
    <w:p w14:paraId="5A9C9F7B" w14:textId="77777777" w:rsidR="00050860" w:rsidRPr="002D502C" w:rsidRDefault="00050860" w:rsidP="00050860">
      <w:pPr>
        <w:pStyle w:val="Body"/>
        <w:tabs>
          <w:tab w:val="left" w:pos="6300"/>
        </w:tabs>
        <w:jc w:val="center"/>
        <w:rPr>
          <w:rFonts w:ascii="Arial" w:eastAsia="Arial" w:hAnsi="Arial" w:cs="Arial"/>
          <w:b/>
          <w:bCs/>
          <w:sz w:val="22"/>
          <w:szCs w:val="22"/>
        </w:rPr>
      </w:pPr>
      <w:r w:rsidRPr="002D502C">
        <w:rPr>
          <w:rFonts w:ascii="Arial" w:hAnsi="Arial"/>
          <w:b/>
          <w:bCs/>
          <w:sz w:val="22"/>
          <w:szCs w:val="22"/>
          <w:lang w:val="en-US"/>
        </w:rPr>
        <w:t>Conception Bay South, Newfoundland</w:t>
      </w:r>
    </w:p>
    <w:p w14:paraId="459F1C02" w14:textId="71E532AD" w:rsidR="00050860" w:rsidRPr="002D502C" w:rsidRDefault="00050860" w:rsidP="00050860">
      <w:pPr>
        <w:pStyle w:val="Body"/>
        <w:tabs>
          <w:tab w:val="left" w:pos="6300"/>
        </w:tabs>
        <w:jc w:val="center"/>
        <w:rPr>
          <w:rFonts w:asciiTheme="minorHAnsi" w:hAnsiTheme="minorHAnsi" w:cstheme="minorHAnsi"/>
          <w:b/>
          <w:bCs/>
        </w:rPr>
      </w:pPr>
      <w:r>
        <w:rPr>
          <w:rFonts w:ascii="Arial" w:hAnsi="Arial" w:cs="Arial"/>
          <w:b/>
          <w:bCs/>
        </w:rPr>
        <w:t xml:space="preserve">December </w:t>
      </w:r>
      <w:r w:rsidR="004A4E85">
        <w:rPr>
          <w:rFonts w:ascii="Arial" w:hAnsi="Arial" w:cs="Arial"/>
          <w:b/>
          <w:bCs/>
        </w:rPr>
        <w:t>22</w:t>
      </w:r>
      <w:r>
        <w:rPr>
          <w:rFonts w:ascii="Arial" w:hAnsi="Arial" w:cs="Arial"/>
          <w:b/>
          <w:bCs/>
        </w:rPr>
        <w:t>,</w:t>
      </w:r>
      <w:r w:rsidRPr="00492C69">
        <w:rPr>
          <w:rFonts w:ascii="Arial" w:hAnsi="Arial" w:cs="Arial"/>
          <w:b/>
          <w:bCs/>
        </w:rPr>
        <w:t xml:space="preserve"> 202</w:t>
      </w:r>
      <w:r w:rsidR="00712319">
        <w:rPr>
          <w:rFonts w:ascii="Arial" w:hAnsi="Arial" w:cs="Arial"/>
          <w:b/>
          <w:bCs/>
        </w:rPr>
        <w:t>4</w:t>
      </w:r>
    </w:p>
    <w:p w14:paraId="040248E7" w14:textId="424BB18F" w:rsidR="00050860" w:rsidRPr="00901EAE" w:rsidRDefault="004C4F82" w:rsidP="00050860">
      <w:pPr>
        <w:tabs>
          <w:tab w:val="left" w:pos="6300"/>
        </w:tabs>
        <w:ind w:left="180"/>
        <w:jc w:val="center"/>
        <w:rPr>
          <w:rFonts w:ascii="Arial" w:hAnsi="Arial" w:cs="Arial"/>
          <w:b/>
          <w:bCs/>
          <w:sz w:val="32"/>
          <w:szCs w:val="32"/>
        </w:rPr>
      </w:pPr>
      <w:r>
        <w:rPr>
          <w:rFonts w:ascii="Arial" w:hAnsi="Arial" w:cs="Arial"/>
          <w:b/>
          <w:bCs/>
          <w:sz w:val="32"/>
          <w:szCs w:val="32"/>
        </w:rPr>
        <w:t>Fourth</w:t>
      </w:r>
      <w:r w:rsidR="00050860" w:rsidRPr="00901EAE">
        <w:rPr>
          <w:rFonts w:ascii="Arial" w:hAnsi="Arial" w:cs="Arial"/>
          <w:b/>
          <w:bCs/>
          <w:sz w:val="32"/>
          <w:szCs w:val="32"/>
        </w:rPr>
        <w:t xml:space="preserve"> Sunday of Advent </w:t>
      </w:r>
    </w:p>
    <w:p w14:paraId="084F4FC2" w14:textId="77777777" w:rsidR="002970E5" w:rsidRDefault="002970E5" w:rsidP="002970E5">
      <w:pPr>
        <w:tabs>
          <w:tab w:val="left" w:pos="6300"/>
        </w:tabs>
        <w:ind w:left="180"/>
        <w:jc w:val="center"/>
        <w:rPr>
          <w:rFonts w:ascii="Arial" w:hAnsi="Arial" w:cs="Arial"/>
          <w:sz w:val="20"/>
        </w:rPr>
      </w:pPr>
    </w:p>
    <w:p w14:paraId="0D968F18" w14:textId="77777777" w:rsidR="00730E57" w:rsidRDefault="00730E57" w:rsidP="002970E5">
      <w:pPr>
        <w:pStyle w:val="Body"/>
        <w:jc w:val="center"/>
        <w:rPr>
          <w:rFonts w:ascii="Arial" w:hAnsi="Arial"/>
          <w:sz w:val="20"/>
          <w:szCs w:val="20"/>
        </w:rPr>
      </w:pPr>
    </w:p>
    <w:p w14:paraId="61D5655A" w14:textId="30B35FFD" w:rsidR="00050860" w:rsidRDefault="004C4F82" w:rsidP="002970E5">
      <w:pPr>
        <w:pStyle w:val="Body"/>
        <w:jc w:val="center"/>
        <w:rPr>
          <w:rFonts w:ascii="Arial" w:hAnsi="Arial"/>
          <w:sz w:val="20"/>
          <w:szCs w:val="20"/>
        </w:rPr>
      </w:pPr>
      <w:r>
        <w:rPr>
          <w:rFonts w:ascii="Script MT Bold" w:hAnsi="Script MT Bold"/>
          <w:b/>
          <w:noProof/>
          <w:sz w:val="28"/>
        </w:rPr>
        <w:drawing>
          <wp:anchor distT="0" distB="0" distL="114300" distR="114300" simplePos="0" relativeHeight="251666432" behindDoc="0" locked="0" layoutInCell="1" allowOverlap="1" wp14:anchorId="0A14A3DE" wp14:editId="4F4A4CF1">
            <wp:simplePos x="0" y="0"/>
            <wp:positionH relativeFrom="column">
              <wp:posOffset>1466850</wp:posOffset>
            </wp:positionH>
            <wp:positionV relativeFrom="paragraph">
              <wp:posOffset>108585</wp:posOffset>
            </wp:positionV>
            <wp:extent cx="2752725" cy="24193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2725" cy="241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7E494B" w14:textId="13C1B8F4" w:rsidR="00050860" w:rsidRDefault="00050860" w:rsidP="002970E5">
      <w:pPr>
        <w:pStyle w:val="Body"/>
        <w:jc w:val="center"/>
        <w:rPr>
          <w:rFonts w:ascii="Arial" w:hAnsi="Arial"/>
          <w:sz w:val="20"/>
          <w:szCs w:val="20"/>
        </w:rPr>
      </w:pPr>
    </w:p>
    <w:p w14:paraId="07134A4C" w14:textId="0FE0F5CF" w:rsidR="00A24414" w:rsidRDefault="00A24414" w:rsidP="00B2625A">
      <w:pPr>
        <w:pStyle w:val="Body"/>
        <w:jc w:val="center"/>
        <w:rPr>
          <w:rFonts w:ascii="Monotype Corsiva" w:eastAsia="Monotype Corsiva" w:hAnsi="Monotype Corsiva" w:cs="Monotype Corsiva"/>
          <w:b/>
          <w:bCs/>
          <w:sz w:val="20"/>
          <w:szCs w:val="20"/>
          <w:u w:val="single"/>
          <w:lang w:val="en-US"/>
        </w:rPr>
      </w:pPr>
    </w:p>
    <w:p w14:paraId="686D574B" w14:textId="2CEE4375" w:rsidR="00AC52DD" w:rsidRDefault="00AC52DD" w:rsidP="00B2625A">
      <w:pPr>
        <w:pStyle w:val="Body"/>
        <w:jc w:val="center"/>
        <w:rPr>
          <w:rFonts w:ascii="Monotype Corsiva" w:eastAsia="Monotype Corsiva" w:hAnsi="Monotype Corsiva" w:cs="Monotype Corsiva"/>
          <w:b/>
          <w:bCs/>
          <w:sz w:val="20"/>
          <w:szCs w:val="20"/>
          <w:u w:val="single"/>
          <w:lang w:val="en-US"/>
        </w:rPr>
      </w:pPr>
    </w:p>
    <w:p w14:paraId="2097A3C0" w14:textId="4AAAEFFA" w:rsidR="00CE0B43" w:rsidRDefault="00CE0B43" w:rsidP="00B2625A">
      <w:pPr>
        <w:pStyle w:val="Body"/>
        <w:jc w:val="center"/>
        <w:rPr>
          <w:rFonts w:ascii="Monotype Corsiva" w:eastAsia="Monotype Corsiva" w:hAnsi="Monotype Corsiva" w:cs="Monotype Corsiva"/>
          <w:b/>
          <w:bCs/>
          <w:sz w:val="20"/>
          <w:szCs w:val="20"/>
          <w:u w:val="single"/>
          <w:lang w:val="en-US"/>
        </w:rPr>
      </w:pPr>
    </w:p>
    <w:p w14:paraId="4108CC5A" w14:textId="073EDE06" w:rsidR="00AC52DD" w:rsidRDefault="00AC52DD" w:rsidP="00B2625A">
      <w:pPr>
        <w:pStyle w:val="Body"/>
        <w:jc w:val="center"/>
        <w:rPr>
          <w:rFonts w:ascii="Monotype Corsiva" w:eastAsia="Monotype Corsiva" w:hAnsi="Monotype Corsiva" w:cs="Monotype Corsiva"/>
          <w:b/>
          <w:bCs/>
          <w:sz w:val="20"/>
          <w:szCs w:val="20"/>
          <w:u w:val="single"/>
          <w:lang w:val="en-US"/>
        </w:rPr>
      </w:pPr>
    </w:p>
    <w:p w14:paraId="2F345B46" w14:textId="79CFB72E" w:rsidR="00050860" w:rsidRDefault="00050860" w:rsidP="00B2625A">
      <w:pPr>
        <w:pStyle w:val="Body"/>
        <w:jc w:val="center"/>
        <w:rPr>
          <w:rFonts w:ascii="Monotype Corsiva" w:eastAsia="Monotype Corsiva" w:hAnsi="Monotype Corsiva" w:cs="Monotype Corsiva"/>
          <w:b/>
          <w:bCs/>
          <w:sz w:val="20"/>
          <w:szCs w:val="20"/>
          <w:u w:val="single"/>
          <w:lang w:val="en-US"/>
        </w:rPr>
      </w:pPr>
    </w:p>
    <w:p w14:paraId="03FA4B6F" w14:textId="77777777" w:rsidR="00050860" w:rsidRDefault="00050860" w:rsidP="00B2625A">
      <w:pPr>
        <w:pStyle w:val="Body"/>
        <w:jc w:val="center"/>
        <w:rPr>
          <w:rFonts w:ascii="Monotype Corsiva" w:eastAsia="Monotype Corsiva" w:hAnsi="Monotype Corsiva" w:cs="Monotype Corsiva"/>
          <w:b/>
          <w:bCs/>
          <w:sz w:val="20"/>
          <w:szCs w:val="20"/>
          <w:u w:val="single"/>
          <w:lang w:val="en-US"/>
        </w:rPr>
      </w:pPr>
    </w:p>
    <w:p w14:paraId="75093A6B" w14:textId="77777777" w:rsidR="008B0CBD" w:rsidRDefault="008B0CBD" w:rsidP="00050860">
      <w:pPr>
        <w:pStyle w:val="Body"/>
        <w:tabs>
          <w:tab w:val="left" w:pos="6300"/>
        </w:tabs>
        <w:jc w:val="center"/>
      </w:pPr>
    </w:p>
    <w:p w14:paraId="3E530191" w14:textId="77777777" w:rsidR="008B0CBD" w:rsidRDefault="008B0CBD" w:rsidP="00050860">
      <w:pPr>
        <w:pStyle w:val="Body"/>
        <w:tabs>
          <w:tab w:val="left" w:pos="6300"/>
        </w:tabs>
        <w:jc w:val="center"/>
      </w:pPr>
    </w:p>
    <w:p w14:paraId="0F5A5D93" w14:textId="77777777" w:rsidR="008B0CBD" w:rsidRDefault="008B0CBD" w:rsidP="00050860">
      <w:pPr>
        <w:pStyle w:val="Body"/>
        <w:tabs>
          <w:tab w:val="left" w:pos="6300"/>
        </w:tabs>
        <w:jc w:val="center"/>
      </w:pPr>
    </w:p>
    <w:p w14:paraId="48B6015F" w14:textId="77777777" w:rsidR="008B0CBD" w:rsidRDefault="008B0CBD" w:rsidP="00050860">
      <w:pPr>
        <w:pStyle w:val="Body"/>
        <w:tabs>
          <w:tab w:val="left" w:pos="6300"/>
        </w:tabs>
        <w:jc w:val="center"/>
      </w:pPr>
    </w:p>
    <w:p w14:paraId="2F09C7A9" w14:textId="77777777" w:rsidR="008B0CBD" w:rsidRDefault="008B0CBD" w:rsidP="00050860">
      <w:pPr>
        <w:pStyle w:val="Body"/>
        <w:tabs>
          <w:tab w:val="left" w:pos="6300"/>
        </w:tabs>
        <w:jc w:val="center"/>
      </w:pPr>
    </w:p>
    <w:p w14:paraId="3FF001DA" w14:textId="77777777" w:rsidR="008B0CBD" w:rsidRDefault="008B0CBD" w:rsidP="00050860">
      <w:pPr>
        <w:pStyle w:val="Body"/>
        <w:tabs>
          <w:tab w:val="left" w:pos="6300"/>
        </w:tabs>
        <w:jc w:val="center"/>
      </w:pPr>
    </w:p>
    <w:p w14:paraId="5EF38B68" w14:textId="77777777" w:rsidR="008B0CBD" w:rsidRDefault="008B0CBD" w:rsidP="00050860">
      <w:pPr>
        <w:pStyle w:val="Body"/>
        <w:tabs>
          <w:tab w:val="left" w:pos="6300"/>
        </w:tabs>
        <w:jc w:val="center"/>
      </w:pPr>
    </w:p>
    <w:p w14:paraId="3EDB03A3" w14:textId="77777777" w:rsidR="008B0CBD" w:rsidRDefault="008B0CBD" w:rsidP="00050860">
      <w:pPr>
        <w:pStyle w:val="Body"/>
        <w:tabs>
          <w:tab w:val="left" w:pos="6300"/>
        </w:tabs>
        <w:jc w:val="center"/>
      </w:pPr>
    </w:p>
    <w:p w14:paraId="7CF2B8FC" w14:textId="77777777" w:rsidR="008B0CBD" w:rsidRDefault="008B0CBD" w:rsidP="00050860">
      <w:pPr>
        <w:pStyle w:val="Body"/>
        <w:tabs>
          <w:tab w:val="left" w:pos="6300"/>
        </w:tabs>
        <w:jc w:val="center"/>
      </w:pPr>
    </w:p>
    <w:p w14:paraId="417F2AED" w14:textId="77777777" w:rsidR="006116CF" w:rsidRDefault="006116CF" w:rsidP="00050860">
      <w:pPr>
        <w:pStyle w:val="Body"/>
        <w:tabs>
          <w:tab w:val="left" w:pos="6300"/>
        </w:tabs>
        <w:jc w:val="center"/>
      </w:pPr>
    </w:p>
    <w:p w14:paraId="1000599B" w14:textId="77777777" w:rsidR="00885DE9" w:rsidRPr="002D502C" w:rsidRDefault="00885DE9" w:rsidP="00885DE9">
      <w:pPr>
        <w:jc w:val="center"/>
        <w:rPr>
          <w:rFonts w:asciiTheme="minorHAnsi" w:eastAsia="Times New Roman" w:hAnsiTheme="minorHAnsi" w:cstheme="minorHAnsi"/>
          <w:sz w:val="28"/>
          <w:szCs w:val="28"/>
        </w:rPr>
      </w:pPr>
      <w:r w:rsidRPr="002D502C">
        <w:rPr>
          <w:rFonts w:asciiTheme="minorHAnsi" w:eastAsia="Times New Roman" w:hAnsiTheme="minorHAnsi" w:cstheme="minorHAnsi"/>
          <w:sz w:val="28"/>
          <w:szCs w:val="28"/>
        </w:rPr>
        <w:t>This Bulletin is given to the Glory of God</w:t>
      </w:r>
    </w:p>
    <w:p w14:paraId="787A3FDC" w14:textId="77777777" w:rsidR="00885DE9" w:rsidRPr="002D502C" w:rsidRDefault="00885DE9" w:rsidP="00885DE9">
      <w:pPr>
        <w:jc w:val="center"/>
        <w:rPr>
          <w:rFonts w:asciiTheme="minorHAnsi" w:eastAsia="Times New Roman" w:hAnsiTheme="minorHAnsi" w:cstheme="minorHAnsi"/>
          <w:sz w:val="28"/>
          <w:szCs w:val="28"/>
        </w:rPr>
      </w:pPr>
      <w:r w:rsidRPr="002D502C">
        <w:rPr>
          <w:rFonts w:asciiTheme="minorHAnsi" w:eastAsia="Times New Roman" w:hAnsiTheme="minorHAnsi" w:cstheme="minorHAnsi"/>
          <w:sz w:val="28"/>
          <w:szCs w:val="28"/>
        </w:rPr>
        <w:t xml:space="preserve">and in Loving Memory of </w:t>
      </w:r>
    </w:p>
    <w:p w14:paraId="04F0CFBD" w14:textId="66A1DC66" w:rsidR="00885DE9" w:rsidRPr="00384E3A" w:rsidRDefault="00885DE9" w:rsidP="00885DE9">
      <w:pPr>
        <w:tabs>
          <w:tab w:val="left" w:pos="0"/>
          <w:tab w:val="left" w:pos="900"/>
        </w:tabs>
        <w:jc w:val="center"/>
        <w:rPr>
          <w:rFonts w:asciiTheme="minorHAnsi" w:hAnsiTheme="minorHAnsi" w:cstheme="minorHAnsi"/>
          <w:b/>
          <w:sz w:val="28"/>
          <w:szCs w:val="28"/>
        </w:rPr>
      </w:pPr>
      <w:r>
        <w:rPr>
          <w:rFonts w:asciiTheme="minorHAnsi" w:hAnsiTheme="minorHAnsi" w:cstheme="minorHAnsi"/>
          <w:b/>
          <w:sz w:val="28"/>
          <w:szCs w:val="28"/>
        </w:rPr>
        <w:t>Ted Barnes</w:t>
      </w:r>
    </w:p>
    <w:p w14:paraId="255E4008" w14:textId="5ED23241" w:rsidR="00885DE9" w:rsidRPr="002D502C" w:rsidRDefault="00885DE9" w:rsidP="00885DE9">
      <w:pPr>
        <w:tabs>
          <w:tab w:val="left" w:pos="0"/>
          <w:tab w:val="left" w:pos="900"/>
        </w:tabs>
        <w:jc w:val="center"/>
        <w:rPr>
          <w:rFonts w:asciiTheme="minorHAnsi" w:hAnsiTheme="minorHAnsi" w:cstheme="minorHAnsi"/>
          <w:bCs/>
          <w:sz w:val="28"/>
          <w:szCs w:val="28"/>
        </w:rPr>
      </w:pPr>
      <w:r w:rsidRPr="00384E3A">
        <w:rPr>
          <w:rFonts w:asciiTheme="minorHAnsi" w:hAnsiTheme="minorHAnsi" w:cstheme="minorHAnsi"/>
          <w:bCs/>
          <w:sz w:val="28"/>
          <w:szCs w:val="28"/>
        </w:rPr>
        <w:t xml:space="preserve">by </w:t>
      </w:r>
      <w:r>
        <w:rPr>
          <w:rFonts w:asciiTheme="minorHAnsi" w:hAnsiTheme="minorHAnsi" w:cstheme="minorHAnsi"/>
          <w:bCs/>
          <w:sz w:val="28"/>
          <w:szCs w:val="28"/>
        </w:rPr>
        <w:t>wife, Violet</w:t>
      </w:r>
      <w:r w:rsidRPr="00384E3A">
        <w:rPr>
          <w:rFonts w:asciiTheme="minorHAnsi" w:hAnsiTheme="minorHAnsi" w:cstheme="minorHAnsi"/>
          <w:bCs/>
          <w:sz w:val="28"/>
          <w:szCs w:val="28"/>
        </w:rPr>
        <w:t xml:space="preserve"> &amp; Family</w:t>
      </w:r>
    </w:p>
    <w:p w14:paraId="280D5749" w14:textId="77777777" w:rsidR="006116CF" w:rsidRDefault="006116CF" w:rsidP="006116CF">
      <w:pPr>
        <w:jc w:val="center"/>
        <w:rPr>
          <w:rFonts w:ascii="Arial" w:eastAsia="Times New Roman" w:hAnsi="Arial" w:cs="Arial"/>
          <w:sz w:val="22"/>
          <w:szCs w:val="22"/>
        </w:rPr>
      </w:pPr>
    </w:p>
    <w:p w14:paraId="07199731" w14:textId="77777777" w:rsidR="006116CF" w:rsidRPr="00CD79EF" w:rsidRDefault="006116CF" w:rsidP="006116CF">
      <w:pPr>
        <w:jc w:val="center"/>
        <w:rPr>
          <w:rFonts w:ascii="Arial" w:hAnsi="Arial" w:cs="Arial"/>
          <w:bCs/>
          <w:sz w:val="22"/>
          <w:szCs w:val="22"/>
        </w:rPr>
      </w:pPr>
    </w:p>
    <w:p w14:paraId="0B9A78D7" w14:textId="77777777" w:rsidR="00712319" w:rsidRPr="00E95B1B" w:rsidRDefault="00712319" w:rsidP="00712319">
      <w:pPr>
        <w:jc w:val="center"/>
        <w:rPr>
          <w:rFonts w:ascii="Arial" w:hAnsi="Arial" w:cs="Arial"/>
          <w:sz w:val="22"/>
          <w:szCs w:val="22"/>
          <w:u w:val="single"/>
          <w:lang w:val="en-CA"/>
        </w:rPr>
      </w:pPr>
      <w:r w:rsidRPr="00E95B1B">
        <w:rPr>
          <w:rFonts w:ascii="Arial" w:hAnsi="Arial" w:cs="Arial"/>
          <w:sz w:val="22"/>
          <w:szCs w:val="22"/>
          <w:u w:val="single"/>
          <w:lang w:val="en-CA"/>
        </w:rPr>
        <w:t>www.stjohntheevangelistnl.com</w:t>
      </w:r>
    </w:p>
    <w:p w14:paraId="401A7891" w14:textId="77777777" w:rsidR="00712319" w:rsidRPr="00E95B1B" w:rsidRDefault="00712319" w:rsidP="00712319">
      <w:pPr>
        <w:jc w:val="center"/>
        <w:rPr>
          <w:rFonts w:ascii="Arial" w:hAnsi="Arial" w:cs="Arial"/>
          <w:sz w:val="22"/>
          <w:szCs w:val="22"/>
          <w:lang w:val="en-CA"/>
        </w:rPr>
      </w:pPr>
      <w:r w:rsidRPr="00E95B1B">
        <w:rPr>
          <w:rFonts w:ascii="Arial" w:hAnsi="Arial" w:cs="Arial"/>
          <w:sz w:val="22"/>
          <w:szCs w:val="22"/>
          <w:lang w:val="en-CA"/>
        </w:rPr>
        <w:t>Facebook: SJTE Topsail</w:t>
      </w:r>
    </w:p>
    <w:p w14:paraId="52902FD0" w14:textId="77777777" w:rsidR="00712319" w:rsidRPr="00E95B1B" w:rsidRDefault="00712319" w:rsidP="00712319">
      <w:pPr>
        <w:jc w:val="center"/>
        <w:rPr>
          <w:rFonts w:ascii="Arial" w:hAnsi="Arial" w:cs="Arial"/>
          <w:sz w:val="22"/>
          <w:szCs w:val="22"/>
          <w:lang w:val="en-CA"/>
        </w:rPr>
      </w:pPr>
      <w:r w:rsidRPr="00E95B1B">
        <w:rPr>
          <w:rFonts w:ascii="Arial" w:hAnsi="Arial" w:cs="Arial"/>
          <w:sz w:val="22"/>
          <w:szCs w:val="22"/>
          <w:lang w:val="en-CA"/>
        </w:rPr>
        <w:t>Office email: sjtetopsail@nfld.net</w:t>
      </w:r>
    </w:p>
    <w:p w14:paraId="00870FF0" w14:textId="77777777" w:rsidR="00712319" w:rsidRPr="00E95B1B" w:rsidRDefault="00712319" w:rsidP="00712319">
      <w:pPr>
        <w:jc w:val="center"/>
        <w:rPr>
          <w:rFonts w:ascii="Arial" w:hAnsi="Arial" w:cs="Arial"/>
          <w:sz w:val="22"/>
          <w:szCs w:val="22"/>
          <w:lang w:val="en-CA"/>
        </w:rPr>
      </w:pPr>
      <w:r w:rsidRPr="00E95B1B">
        <w:rPr>
          <w:rFonts w:ascii="Arial" w:hAnsi="Arial" w:cs="Arial"/>
          <w:sz w:val="22"/>
          <w:szCs w:val="22"/>
          <w:lang w:val="en-CA"/>
        </w:rPr>
        <w:t>Office phone number: 709 834-2336</w:t>
      </w:r>
    </w:p>
    <w:p w14:paraId="587B27B4" w14:textId="77777777" w:rsidR="00712319" w:rsidRPr="00E95B1B" w:rsidRDefault="00712319" w:rsidP="00712319">
      <w:pPr>
        <w:jc w:val="center"/>
        <w:rPr>
          <w:rFonts w:ascii="Arial" w:hAnsi="Arial" w:cs="Arial"/>
          <w:sz w:val="22"/>
          <w:szCs w:val="22"/>
          <w:lang w:val="en-CA"/>
        </w:rPr>
      </w:pPr>
      <w:r w:rsidRPr="00E95B1B">
        <w:rPr>
          <w:rFonts w:ascii="Arial" w:hAnsi="Arial" w:cs="Arial"/>
          <w:sz w:val="22"/>
          <w:szCs w:val="22"/>
          <w:lang w:val="en-CA"/>
        </w:rPr>
        <w:t>Rector Email: jotienoel@gmail.com</w:t>
      </w:r>
    </w:p>
    <w:p w14:paraId="07AF031B" w14:textId="77777777" w:rsidR="00712319" w:rsidRPr="00E95B1B" w:rsidRDefault="00712319" w:rsidP="00712319">
      <w:pPr>
        <w:jc w:val="center"/>
        <w:rPr>
          <w:rFonts w:ascii="Arial" w:hAnsi="Arial" w:cs="Arial"/>
          <w:sz w:val="22"/>
          <w:szCs w:val="22"/>
          <w:lang w:val="en-CA"/>
        </w:rPr>
      </w:pPr>
      <w:r w:rsidRPr="00E95B1B">
        <w:rPr>
          <w:rFonts w:ascii="Arial" w:hAnsi="Arial" w:cs="Arial"/>
          <w:sz w:val="22"/>
          <w:szCs w:val="22"/>
          <w:lang w:val="en-CA"/>
        </w:rPr>
        <w:t>Cell: 709 325-2366</w:t>
      </w:r>
    </w:p>
    <w:p w14:paraId="6016D229" w14:textId="77777777" w:rsidR="00712319" w:rsidRPr="002D502C" w:rsidRDefault="00712319" w:rsidP="00712319">
      <w:pPr>
        <w:pStyle w:val="Body"/>
        <w:jc w:val="center"/>
        <w:rPr>
          <w:rFonts w:ascii="Arial" w:eastAsia="Monotype Corsiva" w:hAnsi="Arial" w:cs="Arial"/>
          <w:b/>
          <w:bCs/>
          <w:i/>
          <w:iCs/>
          <w:sz w:val="16"/>
          <w:szCs w:val="16"/>
          <w:lang w:val="en-US"/>
        </w:rPr>
      </w:pPr>
    </w:p>
    <w:p w14:paraId="6689674D" w14:textId="77777777" w:rsidR="00712319" w:rsidRPr="002D502C" w:rsidRDefault="00712319" w:rsidP="00712319">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 xml:space="preserve">Our Parish Mission Statement </w:t>
      </w:r>
    </w:p>
    <w:p w14:paraId="404CF134" w14:textId="77777777" w:rsidR="00712319" w:rsidRDefault="00712319" w:rsidP="00712319">
      <w:pPr>
        <w:pStyle w:val="Body"/>
        <w:jc w:val="center"/>
        <w:rPr>
          <w:rFonts w:ascii="Arial" w:eastAsia="Monotype Corsiva" w:hAnsi="Arial" w:cs="Arial"/>
          <w:b/>
          <w:bCs/>
          <w:i/>
          <w:iCs/>
          <w:sz w:val="16"/>
          <w:szCs w:val="16"/>
          <w:lang w:val="en-US"/>
        </w:rPr>
      </w:pPr>
      <w:r w:rsidRPr="002D502C">
        <w:rPr>
          <w:rFonts w:ascii="Arial" w:eastAsia="Monotype Corsiva" w:hAnsi="Arial" w:cs="Arial"/>
          <w:b/>
          <w:bCs/>
          <w:i/>
          <w:iCs/>
          <w:sz w:val="16"/>
          <w:szCs w:val="16"/>
          <w:lang w:val="en-US"/>
        </w:rPr>
        <w:t>We believe in nurturing a community of faith dedicated to inclusion, support and sharing the story of God's love with all people regardless of the stage of their spiritual journey</w:t>
      </w:r>
    </w:p>
    <w:p w14:paraId="62CE37DF" w14:textId="77777777" w:rsidR="00712319" w:rsidRDefault="00712319" w:rsidP="00712319">
      <w:pPr>
        <w:pStyle w:val="Body"/>
        <w:jc w:val="center"/>
        <w:rPr>
          <w:rFonts w:ascii="Arial" w:eastAsia="Monotype Corsiva" w:hAnsi="Arial" w:cs="Arial"/>
          <w:b/>
          <w:bCs/>
          <w:i/>
          <w:iCs/>
          <w:sz w:val="16"/>
          <w:szCs w:val="16"/>
          <w:lang w:val="en-US"/>
        </w:rPr>
      </w:pPr>
    </w:p>
    <w:p w14:paraId="1C425A01" w14:textId="77777777" w:rsidR="00712319" w:rsidRPr="00CD79EF" w:rsidRDefault="00712319" w:rsidP="00712319">
      <w:pPr>
        <w:pStyle w:val="Body"/>
        <w:jc w:val="center"/>
        <w:rPr>
          <w:rFonts w:ascii="Arial" w:hAnsi="Arial"/>
          <w:sz w:val="22"/>
          <w:szCs w:val="22"/>
        </w:rPr>
      </w:pPr>
      <w:r w:rsidRPr="00CD79EF">
        <w:rPr>
          <w:rFonts w:ascii="Calibri Light" w:hAnsi="Calibri Light" w:cs="Calibri Light"/>
          <w:sz w:val="22"/>
          <w:szCs w:val="22"/>
          <w:lang w:val="en-CA"/>
        </w:rPr>
        <w:t>The Parish live-streams our regular Sunday Services and posts to Facebook</w:t>
      </w:r>
    </w:p>
    <w:p w14:paraId="29E0FF82" w14:textId="77777777" w:rsidR="004A187F" w:rsidRDefault="004A187F" w:rsidP="004A187F">
      <w:pPr>
        <w:jc w:val="center"/>
        <w:rPr>
          <w:rFonts w:ascii="Calibri Light" w:hAnsi="Calibri Light" w:cs="Calibri Light"/>
          <w:bCs/>
          <w:i/>
          <w:iCs/>
          <w:sz w:val="22"/>
          <w:szCs w:val="22"/>
        </w:rPr>
      </w:pPr>
      <w:r w:rsidRPr="00D578D8">
        <w:rPr>
          <w:rFonts w:ascii="Calibri Light" w:hAnsi="Calibri Light" w:cs="Calibri Light"/>
          <w:bCs/>
          <w:i/>
          <w:iCs/>
          <w:sz w:val="22"/>
          <w:szCs w:val="22"/>
        </w:rPr>
        <w:lastRenderedPageBreak/>
        <w:t xml:space="preserve">“Blessed are you among women, and blessed is the fruit of your womb.” </w:t>
      </w:r>
    </w:p>
    <w:p w14:paraId="37B6F512" w14:textId="77777777" w:rsidR="004A187F" w:rsidRPr="00D578D8" w:rsidRDefault="004A187F" w:rsidP="004A187F">
      <w:pPr>
        <w:jc w:val="center"/>
        <w:rPr>
          <w:rFonts w:ascii="Calibri Light" w:hAnsi="Calibri Light" w:cs="Calibri Light"/>
          <w:bCs/>
          <w:i/>
          <w:iCs/>
          <w:sz w:val="22"/>
          <w:szCs w:val="22"/>
        </w:rPr>
      </w:pPr>
      <w:r w:rsidRPr="00D578D8">
        <w:rPr>
          <w:rFonts w:ascii="Calibri Light" w:hAnsi="Calibri Light" w:cs="Calibri Light"/>
          <w:bCs/>
          <w:i/>
          <w:iCs/>
          <w:sz w:val="22"/>
          <w:szCs w:val="22"/>
        </w:rPr>
        <w:t>Luke 1: 41</w:t>
      </w:r>
    </w:p>
    <w:p w14:paraId="00E47B06" w14:textId="77777777" w:rsidR="004A187F" w:rsidRPr="00D578D8" w:rsidRDefault="004A187F" w:rsidP="004A187F">
      <w:pPr>
        <w:jc w:val="both"/>
        <w:rPr>
          <w:rFonts w:ascii="Calibri Light" w:hAnsi="Calibri Light" w:cs="Calibri Light"/>
          <w:bCs/>
          <w:sz w:val="22"/>
          <w:szCs w:val="22"/>
        </w:rPr>
      </w:pPr>
    </w:p>
    <w:p w14:paraId="58505398" w14:textId="77777777" w:rsidR="004A187F" w:rsidRPr="004A187F" w:rsidRDefault="004A187F" w:rsidP="004A187F">
      <w:pPr>
        <w:jc w:val="both"/>
        <w:rPr>
          <w:rFonts w:ascii="Arial" w:hAnsi="Arial" w:cs="Arial"/>
          <w:bCs/>
        </w:rPr>
      </w:pPr>
      <w:r w:rsidRPr="004A187F">
        <w:rPr>
          <w:rFonts w:ascii="Arial" w:hAnsi="Arial" w:cs="Arial"/>
          <w:bCs/>
        </w:rPr>
        <w:t xml:space="preserve">Mary is a powerless person, with no special attributes or experiences. She is unmarried, which means she has no one to protect her, which means, in that part of the world in that day, that she has no real identity or recognized position in society. Then Gabriel shows up. </w:t>
      </w:r>
    </w:p>
    <w:p w14:paraId="1CA3D3D3" w14:textId="77777777" w:rsidR="004A187F" w:rsidRPr="004A187F" w:rsidRDefault="004A187F" w:rsidP="004A187F">
      <w:pPr>
        <w:jc w:val="both"/>
        <w:rPr>
          <w:rFonts w:ascii="Arial" w:hAnsi="Arial" w:cs="Arial"/>
          <w:bCs/>
        </w:rPr>
      </w:pPr>
    </w:p>
    <w:p w14:paraId="54021048" w14:textId="77777777" w:rsidR="004A187F" w:rsidRPr="004A187F" w:rsidRDefault="004A187F" w:rsidP="004A187F">
      <w:pPr>
        <w:jc w:val="both"/>
        <w:rPr>
          <w:rFonts w:ascii="Arial" w:hAnsi="Arial" w:cs="Arial"/>
          <w:bCs/>
        </w:rPr>
      </w:pPr>
      <w:r w:rsidRPr="004A187F">
        <w:rPr>
          <w:rFonts w:ascii="Arial" w:hAnsi="Arial" w:cs="Arial"/>
          <w:bCs/>
        </w:rPr>
        <w:t xml:space="preserve">Mary realizes that she is somebody, blessed, fortunate. She’s been given a job to do in the salvation of the world. That’s why the church has often called Mary “The First Disciple.” She is the first to be called by God to take a part in the </w:t>
      </w:r>
      <w:proofErr w:type="spellStart"/>
      <w:r w:rsidRPr="004A187F">
        <w:rPr>
          <w:rFonts w:ascii="Arial" w:hAnsi="Arial" w:cs="Arial"/>
          <w:bCs/>
          <w:i/>
          <w:iCs/>
        </w:rPr>
        <w:t>Goodnewsing</w:t>
      </w:r>
      <w:proofErr w:type="spellEnd"/>
      <w:r w:rsidRPr="004A187F">
        <w:rPr>
          <w:rFonts w:ascii="Arial" w:hAnsi="Arial" w:cs="Arial"/>
          <w:bCs/>
        </w:rPr>
        <w:t xml:space="preserve"> of the world. She is the first, when called by God, to say, “Yes. Here I am. Send me.” </w:t>
      </w:r>
    </w:p>
    <w:p w14:paraId="6E3770B2" w14:textId="77777777" w:rsidR="004A187F" w:rsidRPr="004A187F" w:rsidRDefault="004A187F" w:rsidP="004A187F">
      <w:pPr>
        <w:jc w:val="both"/>
        <w:rPr>
          <w:rFonts w:ascii="Arial" w:hAnsi="Arial" w:cs="Arial"/>
          <w:bCs/>
        </w:rPr>
      </w:pPr>
    </w:p>
    <w:p w14:paraId="5FEB54FF" w14:textId="77777777" w:rsidR="004A187F" w:rsidRPr="004A187F" w:rsidRDefault="004A187F" w:rsidP="004A187F">
      <w:pPr>
        <w:jc w:val="both"/>
        <w:rPr>
          <w:rFonts w:ascii="Arial" w:hAnsi="Arial" w:cs="Arial"/>
          <w:bCs/>
        </w:rPr>
      </w:pPr>
      <w:r w:rsidRPr="004A187F">
        <w:rPr>
          <w:rFonts w:ascii="Arial" w:hAnsi="Arial" w:cs="Arial"/>
          <w:bCs/>
        </w:rPr>
        <w:t xml:space="preserve">What a way to open the drama of our salvation in Jesus Christ! What a grand prelude to our celebration of the Nativity! I hope that you will hear this story of God coming first to an unknown, lowly woman on the margins, one who is young as maybe your story. </w:t>
      </w:r>
    </w:p>
    <w:p w14:paraId="6228B00C" w14:textId="77777777" w:rsidR="004A187F" w:rsidRPr="004A187F" w:rsidRDefault="004A187F" w:rsidP="004A187F">
      <w:pPr>
        <w:jc w:val="both"/>
        <w:rPr>
          <w:rFonts w:ascii="Arial" w:hAnsi="Arial" w:cs="Arial"/>
          <w:bCs/>
        </w:rPr>
      </w:pPr>
    </w:p>
    <w:p w14:paraId="4DF6AE66" w14:textId="77777777" w:rsidR="004A187F" w:rsidRPr="004A187F" w:rsidRDefault="004A187F" w:rsidP="004A187F">
      <w:pPr>
        <w:jc w:val="both"/>
        <w:rPr>
          <w:rFonts w:ascii="Arial" w:hAnsi="Arial" w:cs="Arial"/>
          <w:bCs/>
        </w:rPr>
      </w:pPr>
      <w:r w:rsidRPr="004A187F">
        <w:rPr>
          <w:rFonts w:ascii="Arial" w:hAnsi="Arial" w:cs="Arial"/>
          <w:bCs/>
        </w:rPr>
        <w:t>Let’s face it, most of us are unknown to the world. We are living in a place we love, but it’s out of the way of the prestigious and prominent world addresses. We may not have been given the power to rule. We may be without much prestige and privilege. Luke’s gospel says, Rejoice! You are just the sort of person, to whom God might come and enlist you to play your part in God’s great reclamation, God’s redemption project in the world.</w:t>
      </w:r>
    </w:p>
    <w:p w14:paraId="0B8D6A6E" w14:textId="77777777" w:rsidR="004A187F" w:rsidRPr="004A187F" w:rsidRDefault="004A187F" w:rsidP="004A187F">
      <w:pPr>
        <w:jc w:val="both"/>
        <w:rPr>
          <w:rFonts w:ascii="Arial" w:hAnsi="Arial" w:cs="Arial"/>
          <w:bCs/>
        </w:rPr>
      </w:pPr>
    </w:p>
    <w:p w14:paraId="4B38BC9A" w14:textId="77777777" w:rsidR="004A187F" w:rsidRPr="004A187F" w:rsidRDefault="004A187F" w:rsidP="004A187F">
      <w:pPr>
        <w:jc w:val="both"/>
        <w:rPr>
          <w:rFonts w:ascii="Arial" w:hAnsi="Arial" w:cs="Arial"/>
          <w:bCs/>
        </w:rPr>
      </w:pPr>
      <w:r w:rsidRPr="004A187F">
        <w:rPr>
          <w:rFonts w:ascii="Arial" w:hAnsi="Arial" w:cs="Arial"/>
          <w:bCs/>
        </w:rPr>
        <w:t xml:space="preserve">You do not believe Luke? You do not believe that God coming to you like God came to Mary is possible? Please listen to the angel who came to her. Believe that angel! “With God, nothing is impossible.” </w:t>
      </w:r>
    </w:p>
    <w:p w14:paraId="5AA83417" w14:textId="77777777" w:rsidR="004A187F" w:rsidRPr="004A187F" w:rsidRDefault="004A187F" w:rsidP="004A187F">
      <w:pPr>
        <w:jc w:val="both"/>
        <w:rPr>
          <w:rFonts w:ascii="Arial" w:hAnsi="Arial" w:cs="Arial"/>
          <w:bCs/>
        </w:rPr>
      </w:pPr>
    </w:p>
    <w:p w14:paraId="71B55EC3" w14:textId="77777777" w:rsidR="004A187F" w:rsidRDefault="004A187F" w:rsidP="004A187F">
      <w:pPr>
        <w:jc w:val="both"/>
        <w:rPr>
          <w:rFonts w:ascii="Arial" w:hAnsi="Arial" w:cs="Arial"/>
          <w:bCs/>
        </w:rPr>
      </w:pPr>
      <w:r w:rsidRPr="004A187F">
        <w:rPr>
          <w:rFonts w:ascii="Arial" w:hAnsi="Arial" w:cs="Arial"/>
          <w:bCs/>
        </w:rPr>
        <w:t xml:space="preserve">That’s one reason why we are able to say, “Merry Christmas.” </w:t>
      </w:r>
    </w:p>
    <w:p w14:paraId="01E32F86" w14:textId="6A701E14" w:rsidR="004A187F" w:rsidRPr="004A187F" w:rsidRDefault="004A187F" w:rsidP="004A187F">
      <w:pPr>
        <w:jc w:val="right"/>
        <w:rPr>
          <w:rFonts w:ascii="Arial" w:hAnsi="Arial" w:cs="Arial"/>
          <w:bCs/>
        </w:rPr>
      </w:pPr>
      <w:r w:rsidRPr="004A187F">
        <w:rPr>
          <w:rFonts w:ascii="Arial" w:hAnsi="Arial" w:cs="Arial"/>
          <w:bCs/>
          <w:i/>
          <w:iCs/>
        </w:rPr>
        <w:t>Canon Jotie, TSSF</w:t>
      </w:r>
    </w:p>
    <w:p w14:paraId="03A2E101" w14:textId="77777777" w:rsidR="004A187F" w:rsidRPr="004A187F" w:rsidRDefault="004A187F" w:rsidP="004A187F">
      <w:pPr>
        <w:jc w:val="right"/>
        <w:rPr>
          <w:rFonts w:ascii="Arial" w:hAnsi="Arial" w:cs="Arial"/>
          <w:bCs/>
        </w:rPr>
      </w:pPr>
    </w:p>
    <w:p w14:paraId="1A9E951F" w14:textId="77777777" w:rsidR="004A187F" w:rsidRDefault="004A187F" w:rsidP="004A187F">
      <w:pPr>
        <w:jc w:val="center"/>
        <w:rPr>
          <w:rFonts w:ascii="Calibri Light" w:hAnsi="Calibri Light" w:cs="Calibri Light"/>
          <w:i/>
          <w:iCs/>
        </w:rPr>
      </w:pPr>
      <w:r w:rsidRPr="007D7531">
        <w:rPr>
          <w:rFonts w:ascii="Calibri Light" w:hAnsi="Calibri Light" w:cs="Calibri Light"/>
          <w:i/>
          <w:iCs/>
        </w:rPr>
        <w:t xml:space="preserve">God of scandalous love, </w:t>
      </w:r>
    </w:p>
    <w:p w14:paraId="50CB81BF" w14:textId="77777777" w:rsidR="004A187F" w:rsidRDefault="004A187F" w:rsidP="004A187F">
      <w:pPr>
        <w:jc w:val="center"/>
        <w:rPr>
          <w:rFonts w:ascii="Calibri Light" w:hAnsi="Calibri Light" w:cs="Calibri Light"/>
          <w:i/>
          <w:iCs/>
        </w:rPr>
      </w:pPr>
      <w:r w:rsidRPr="007D7531">
        <w:rPr>
          <w:rFonts w:ascii="Calibri Light" w:hAnsi="Calibri Light" w:cs="Calibri Light"/>
          <w:i/>
          <w:iCs/>
        </w:rPr>
        <w:t>Mary consented to bear the shame</w:t>
      </w:r>
    </w:p>
    <w:p w14:paraId="2A3D4F85" w14:textId="77777777" w:rsidR="004A187F" w:rsidRDefault="004A187F" w:rsidP="004A187F">
      <w:pPr>
        <w:jc w:val="center"/>
        <w:rPr>
          <w:rFonts w:ascii="Calibri Light" w:hAnsi="Calibri Light" w:cs="Calibri Light"/>
          <w:i/>
          <w:iCs/>
        </w:rPr>
      </w:pPr>
      <w:r w:rsidRPr="007D7531">
        <w:rPr>
          <w:rFonts w:ascii="Calibri Light" w:hAnsi="Calibri Light" w:cs="Calibri Light"/>
          <w:i/>
          <w:iCs/>
        </w:rPr>
        <w:t>and carry your Word within herself:</w:t>
      </w:r>
    </w:p>
    <w:p w14:paraId="0D207C48" w14:textId="77777777" w:rsidR="004A187F" w:rsidRDefault="004A187F" w:rsidP="004A187F">
      <w:pPr>
        <w:jc w:val="center"/>
        <w:rPr>
          <w:rFonts w:ascii="Calibri Light" w:hAnsi="Calibri Light" w:cs="Calibri Light"/>
          <w:i/>
          <w:iCs/>
        </w:rPr>
      </w:pPr>
      <w:r w:rsidRPr="007D7531">
        <w:rPr>
          <w:rFonts w:ascii="Calibri Light" w:hAnsi="Calibri Light" w:cs="Calibri Light"/>
          <w:i/>
          <w:iCs/>
        </w:rPr>
        <w:t>may her courage give hope to women</w:t>
      </w:r>
    </w:p>
    <w:p w14:paraId="324C9D44" w14:textId="77777777" w:rsidR="004A187F" w:rsidRDefault="004A187F" w:rsidP="004A187F">
      <w:pPr>
        <w:jc w:val="center"/>
        <w:rPr>
          <w:rFonts w:ascii="Calibri Light" w:hAnsi="Calibri Light" w:cs="Calibri Light"/>
          <w:i/>
          <w:iCs/>
        </w:rPr>
      </w:pPr>
      <w:r w:rsidRPr="007D7531">
        <w:rPr>
          <w:rFonts w:ascii="Calibri Light" w:hAnsi="Calibri Light" w:cs="Calibri Light"/>
          <w:i/>
          <w:iCs/>
        </w:rPr>
        <w:t>and men who yearn to sing new songs of justice</w:t>
      </w:r>
    </w:p>
    <w:p w14:paraId="4039FBA4" w14:textId="77777777" w:rsidR="004A187F" w:rsidRDefault="004A187F" w:rsidP="004A187F">
      <w:pPr>
        <w:jc w:val="center"/>
        <w:rPr>
          <w:rFonts w:ascii="Calibri Light" w:hAnsi="Calibri Light" w:cs="Calibri Light"/>
          <w:i/>
          <w:iCs/>
        </w:rPr>
      </w:pPr>
      <w:r w:rsidRPr="007D7531">
        <w:rPr>
          <w:rFonts w:ascii="Calibri Light" w:hAnsi="Calibri Light" w:cs="Calibri Light"/>
          <w:i/>
          <w:iCs/>
        </w:rPr>
        <w:t>and find the world a dwelling place for God;</w:t>
      </w:r>
    </w:p>
    <w:p w14:paraId="0B77966D" w14:textId="77777777" w:rsidR="004A187F" w:rsidRDefault="004A187F" w:rsidP="004A187F">
      <w:pPr>
        <w:jc w:val="center"/>
        <w:rPr>
          <w:rFonts w:ascii="Calibri Light" w:hAnsi="Calibri Light" w:cs="Calibri Light"/>
          <w:i/>
          <w:iCs/>
        </w:rPr>
      </w:pPr>
      <w:r w:rsidRPr="007D7531">
        <w:rPr>
          <w:rFonts w:ascii="Calibri Light" w:hAnsi="Calibri Light" w:cs="Calibri Light"/>
          <w:i/>
          <w:iCs/>
        </w:rPr>
        <w:t>through Jesus Christ, the one who is to come. Amen.</w:t>
      </w:r>
    </w:p>
    <w:p w14:paraId="05D290E5" w14:textId="77777777" w:rsidR="004A187F" w:rsidRDefault="004A187F" w:rsidP="004A187F">
      <w:pPr>
        <w:jc w:val="center"/>
        <w:rPr>
          <w:rFonts w:ascii="Calibri Light" w:hAnsi="Calibri Light" w:cs="Calibri Light"/>
          <w:i/>
          <w:iCs/>
        </w:rPr>
      </w:pPr>
      <w:r w:rsidRPr="007D7531">
        <w:rPr>
          <w:rFonts w:ascii="Calibri Light" w:hAnsi="Calibri Light" w:cs="Calibri Light"/>
          <w:i/>
          <w:iCs/>
        </w:rPr>
        <w:t>(Prayers for an Inclusive Church)</w:t>
      </w:r>
    </w:p>
    <w:p w14:paraId="7A0D44A1" w14:textId="77777777" w:rsidR="004A187F" w:rsidRDefault="004A187F" w:rsidP="004A187F">
      <w:pPr>
        <w:jc w:val="both"/>
        <w:rPr>
          <w:rFonts w:ascii="Calibri Light" w:hAnsi="Calibri Light" w:cs="Calibri Light"/>
          <w:i/>
          <w:iCs/>
        </w:rPr>
      </w:pPr>
    </w:p>
    <w:p w14:paraId="25F55745" w14:textId="77777777" w:rsidR="00D13E77" w:rsidRDefault="00D13E77" w:rsidP="004A187F">
      <w:pPr>
        <w:jc w:val="both"/>
        <w:rPr>
          <w:rFonts w:ascii="Calibri Light" w:hAnsi="Calibri Light" w:cs="Calibri Light"/>
          <w:i/>
          <w:iCs/>
        </w:rPr>
      </w:pPr>
    </w:p>
    <w:p w14:paraId="48FDAC06" w14:textId="77777777" w:rsidR="004A187F" w:rsidRPr="004A187F" w:rsidRDefault="004A187F" w:rsidP="004A187F">
      <w:pPr>
        <w:rPr>
          <w:rFonts w:ascii="Arial" w:hAnsi="Arial" w:cs="Arial"/>
          <w:lang w:val="en-CA"/>
        </w:rPr>
      </w:pPr>
      <w:r w:rsidRPr="004A187F">
        <w:rPr>
          <w:rFonts w:ascii="Arial" w:hAnsi="Arial" w:cs="Arial"/>
          <w:b/>
          <w:bCs/>
          <w:lang w:val="en-CA"/>
        </w:rPr>
        <w:t>We invite prayers for those who are sick</w:t>
      </w:r>
      <w:r w:rsidRPr="004A187F">
        <w:rPr>
          <w:rFonts w:ascii="Arial" w:hAnsi="Arial" w:cs="Arial"/>
          <w:lang w:val="en-CA"/>
        </w:rPr>
        <w:t>: Patricia B. Elaine M., Benjamin C., Doug T., Tammy H., Jeanette P., Wally H., Trudy T., Ruby H., Kelly R., Phyllis H., Eva B., Hayden P., Cynthia W., Scott S.</w:t>
      </w:r>
    </w:p>
    <w:p w14:paraId="46BD44DC" w14:textId="77777777" w:rsidR="004A187F" w:rsidRDefault="004A187F" w:rsidP="004A187F">
      <w:pPr>
        <w:rPr>
          <w:rFonts w:ascii="Arial" w:hAnsi="Arial" w:cs="Arial"/>
        </w:rPr>
      </w:pPr>
    </w:p>
    <w:p w14:paraId="3728E80A" w14:textId="77777777" w:rsidR="00D13E77" w:rsidRPr="004A187F" w:rsidRDefault="00D13E77" w:rsidP="004A187F">
      <w:pPr>
        <w:rPr>
          <w:rFonts w:ascii="Arial" w:hAnsi="Arial" w:cs="Arial"/>
        </w:rPr>
      </w:pPr>
    </w:p>
    <w:p w14:paraId="66078E3A" w14:textId="73611114" w:rsidR="004A187F" w:rsidRPr="004A187F" w:rsidRDefault="004A187F" w:rsidP="004A187F">
      <w:pPr>
        <w:rPr>
          <w:rFonts w:ascii="Arial" w:hAnsi="Arial" w:cs="Arial"/>
          <w:lang w:val="en-CA"/>
        </w:rPr>
      </w:pPr>
      <w:r w:rsidRPr="004A187F">
        <w:rPr>
          <w:rFonts w:ascii="Arial" w:hAnsi="Arial" w:cs="Arial"/>
          <w:b/>
          <w:bCs/>
          <w:lang w:val="en-CA"/>
        </w:rPr>
        <w:t>Parish Home Visits</w:t>
      </w:r>
      <w:r w:rsidRPr="004A187F">
        <w:rPr>
          <w:rFonts w:ascii="Arial" w:hAnsi="Arial" w:cs="Arial"/>
          <w:lang w:val="en-CA"/>
        </w:rPr>
        <w:t xml:space="preserve"> – Reverend Jotie is ready, willing, and able to visit you in your home. Under the circumstances of time and place, this offer comes with the understanding that he will respond to invitations. Please call him to invite him to visit your home if you wish.</w:t>
      </w:r>
    </w:p>
    <w:p w14:paraId="4AE82CE6" w14:textId="77777777" w:rsidR="004A187F" w:rsidRDefault="004A187F" w:rsidP="004A187F">
      <w:pPr>
        <w:rPr>
          <w:rFonts w:ascii="Arial" w:hAnsi="Arial" w:cs="Arial"/>
          <w:lang w:val="en-CA"/>
        </w:rPr>
      </w:pPr>
    </w:p>
    <w:p w14:paraId="279BB70A" w14:textId="77777777" w:rsidR="00D13E77" w:rsidRPr="004A187F" w:rsidRDefault="00D13E77" w:rsidP="004A187F">
      <w:pPr>
        <w:rPr>
          <w:rFonts w:ascii="Arial" w:hAnsi="Arial" w:cs="Arial"/>
          <w:lang w:val="en-CA"/>
        </w:rPr>
      </w:pPr>
    </w:p>
    <w:p w14:paraId="480F47A0" w14:textId="2C1889B7" w:rsidR="004A187F" w:rsidRPr="004A187F" w:rsidRDefault="004A187F" w:rsidP="004A187F">
      <w:pPr>
        <w:rPr>
          <w:rFonts w:ascii="Arial" w:hAnsi="Arial" w:cs="Arial"/>
          <w:lang w:val="en-CA"/>
        </w:rPr>
      </w:pPr>
      <w:r w:rsidRPr="004A187F">
        <w:rPr>
          <w:rFonts w:ascii="Arial" w:hAnsi="Arial" w:cs="Arial"/>
          <w:b/>
          <w:bCs/>
          <w:lang w:val="en-CA"/>
        </w:rPr>
        <w:t>Bible Study, New Year</w:t>
      </w:r>
      <w:r w:rsidRPr="004A187F">
        <w:rPr>
          <w:rFonts w:ascii="Arial" w:hAnsi="Arial" w:cs="Arial"/>
          <w:lang w:val="en-CA"/>
        </w:rPr>
        <w:t xml:space="preserve"> – Our next Bible Study will be in January as we continue our study of Luke’s Gospel.</w:t>
      </w:r>
    </w:p>
    <w:p w14:paraId="105433AA" w14:textId="77777777" w:rsidR="007E5D87" w:rsidRPr="004A187F" w:rsidRDefault="007E5D87" w:rsidP="007E5D87">
      <w:pPr>
        <w:rPr>
          <w:rFonts w:ascii="Arial" w:hAnsi="Arial" w:cs="Arial"/>
          <w:lang w:val="en-CA"/>
        </w:rPr>
      </w:pPr>
    </w:p>
    <w:p w14:paraId="3A7A111C" w14:textId="77777777" w:rsidR="007E5D87" w:rsidRDefault="007E5D87" w:rsidP="00E41DF0">
      <w:pPr>
        <w:pStyle w:val="Body"/>
        <w:jc w:val="both"/>
        <w:rPr>
          <w:rFonts w:ascii="Arial" w:eastAsia="Times New Roman" w:hAnsi="Arial" w:cs="Arial"/>
          <w:b/>
          <w:bCs/>
          <w:color w:val="000000" w:themeColor="text1"/>
          <w:sz w:val="22"/>
          <w:szCs w:val="22"/>
        </w:rPr>
      </w:pPr>
    </w:p>
    <w:p w14:paraId="23CF66A9" w14:textId="4E9A0150" w:rsidR="00E41DF0" w:rsidRPr="00EB4095" w:rsidRDefault="00E41DF0" w:rsidP="00E41DF0">
      <w:pPr>
        <w:pStyle w:val="Body"/>
        <w:jc w:val="both"/>
        <w:rPr>
          <w:rFonts w:ascii="Arial" w:hAnsi="Arial" w:cs="Arial"/>
          <w:sz w:val="22"/>
          <w:szCs w:val="22"/>
        </w:rPr>
      </w:pPr>
      <w:r w:rsidRPr="001A0F50">
        <w:rPr>
          <w:rFonts w:ascii="Arial" w:eastAsia="Times New Roman" w:hAnsi="Arial" w:cs="Arial"/>
          <w:b/>
          <w:bCs/>
          <w:color w:val="000000" w:themeColor="text1"/>
          <w:sz w:val="22"/>
          <w:szCs w:val="22"/>
        </w:rPr>
        <w:t>202</w:t>
      </w:r>
      <w:r w:rsidR="001A0F50" w:rsidRPr="001A0F50">
        <w:rPr>
          <w:rFonts w:ascii="Arial" w:eastAsia="Times New Roman" w:hAnsi="Arial" w:cs="Arial"/>
          <w:b/>
          <w:bCs/>
          <w:color w:val="000000" w:themeColor="text1"/>
          <w:sz w:val="22"/>
          <w:szCs w:val="22"/>
        </w:rPr>
        <w:t>5</w:t>
      </w:r>
      <w:r w:rsidRPr="001A0F50">
        <w:rPr>
          <w:rFonts w:ascii="Arial" w:eastAsia="Times New Roman" w:hAnsi="Arial" w:cs="Arial"/>
          <w:b/>
          <w:bCs/>
          <w:color w:val="000000" w:themeColor="text1"/>
          <w:sz w:val="22"/>
          <w:szCs w:val="22"/>
        </w:rPr>
        <w:t xml:space="preserve"> </w:t>
      </w:r>
      <w:r w:rsidRPr="001A0F50">
        <w:rPr>
          <w:rFonts w:ascii="Arial" w:eastAsia="Times New Roman" w:hAnsi="Arial" w:cs="Arial"/>
          <w:b/>
          <w:bCs/>
          <w:color w:val="auto"/>
          <w:sz w:val="22"/>
          <w:szCs w:val="22"/>
        </w:rPr>
        <w:t xml:space="preserve">Envelopes - </w:t>
      </w:r>
      <w:r w:rsidRPr="001A0F50">
        <w:rPr>
          <w:rFonts w:ascii="Arial" w:eastAsia="Times New Roman" w:hAnsi="Arial" w:cs="Arial"/>
          <w:color w:val="auto"/>
          <w:sz w:val="22"/>
          <w:szCs w:val="22"/>
        </w:rPr>
        <w:t>If you need a new box of envelopes for 202</w:t>
      </w:r>
      <w:r w:rsidR="001A0F50" w:rsidRPr="001A0F50">
        <w:rPr>
          <w:rFonts w:ascii="Arial" w:eastAsia="Times New Roman" w:hAnsi="Arial" w:cs="Arial"/>
          <w:color w:val="auto"/>
          <w:sz w:val="22"/>
          <w:szCs w:val="22"/>
        </w:rPr>
        <w:t>5</w:t>
      </w:r>
      <w:r w:rsidRPr="001A0F50">
        <w:rPr>
          <w:rFonts w:ascii="Arial" w:eastAsia="Times New Roman" w:hAnsi="Arial" w:cs="Arial"/>
          <w:color w:val="auto"/>
          <w:sz w:val="22"/>
          <w:szCs w:val="22"/>
        </w:rPr>
        <w:t xml:space="preserve"> please contact the parish office by email </w:t>
      </w:r>
      <w:hyperlink r:id="rId7" w:history="1">
        <w:r w:rsidRPr="001A0F50">
          <w:rPr>
            <w:rStyle w:val="Hyperlink"/>
            <w:rFonts w:ascii="Arial" w:eastAsia="Times New Roman" w:hAnsi="Arial" w:cs="Arial"/>
            <w:color w:val="auto"/>
            <w:sz w:val="22"/>
            <w:szCs w:val="22"/>
          </w:rPr>
          <w:t>sjtetopsail@nfld.net</w:t>
        </w:r>
      </w:hyperlink>
      <w:r w:rsidRPr="001A0F50">
        <w:rPr>
          <w:rFonts w:ascii="Arial" w:eastAsia="Times New Roman" w:hAnsi="Arial" w:cs="Arial"/>
          <w:color w:val="auto"/>
          <w:sz w:val="22"/>
          <w:szCs w:val="22"/>
        </w:rPr>
        <w:t xml:space="preserve"> or call </w:t>
      </w:r>
      <w:r w:rsidR="001A0F50" w:rsidRPr="001A0F50">
        <w:rPr>
          <w:rFonts w:ascii="Arial" w:eastAsia="Times New Roman" w:hAnsi="Arial" w:cs="Arial"/>
          <w:color w:val="auto"/>
          <w:sz w:val="22"/>
          <w:szCs w:val="22"/>
        </w:rPr>
        <w:t xml:space="preserve">709 </w:t>
      </w:r>
      <w:r w:rsidRPr="001A0F50">
        <w:rPr>
          <w:rFonts w:ascii="Arial" w:eastAsia="Times New Roman" w:hAnsi="Arial" w:cs="Arial"/>
          <w:color w:val="auto"/>
          <w:sz w:val="22"/>
          <w:szCs w:val="22"/>
        </w:rPr>
        <w:t>834-2336. We also have the option of Pre</w:t>
      </w:r>
      <w:r w:rsidRPr="00EB4095">
        <w:rPr>
          <w:rFonts w:ascii="Arial" w:eastAsia="Times New Roman" w:hAnsi="Arial" w:cs="Arial"/>
          <w:color w:val="auto"/>
          <w:sz w:val="22"/>
          <w:szCs w:val="22"/>
        </w:rPr>
        <w:t>-Authorized payment or e-transfer.  To learn more about these options please call the Parish Office. </w:t>
      </w:r>
    </w:p>
    <w:p w14:paraId="284ADEBE" w14:textId="77777777" w:rsidR="00D13E77" w:rsidRDefault="00D13E77" w:rsidP="00A52588">
      <w:pPr>
        <w:rPr>
          <w:rFonts w:ascii="Arial" w:hAnsi="Arial" w:cs="Arial"/>
          <w:lang w:val="en-CA"/>
        </w:rPr>
      </w:pPr>
    </w:p>
    <w:p w14:paraId="2572AED0" w14:textId="77777777" w:rsidR="00D13E77" w:rsidRDefault="00D13E77" w:rsidP="00A52588">
      <w:pPr>
        <w:rPr>
          <w:rFonts w:ascii="Arial" w:hAnsi="Arial" w:cs="Arial"/>
          <w:lang w:val="en-CA"/>
        </w:rPr>
      </w:pPr>
    </w:p>
    <w:p w14:paraId="792D5976" w14:textId="5B4FF4E4" w:rsidR="0050754E" w:rsidRDefault="00EB4095" w:rsidP="00A52588">
      <w:pPr>
        <w:rPr>
          <w:rFonts w:ascii="Arial" w:hAnsi="Arial" w:cs="Arial"/>
          <w:lang w:val="en-CA"/>
        </w:rPr>
      </w:pPr>
      <w:r>
        <w:rPr>
          <w:noProof/>
        </w:rPr>
        <w:drawing>
          <wp:anchor distT="0" distB="0" distL="114300" distR="114300" simplePos="0" relativeHeight="251662336" behindDoc="0" locked="0" layoutInCell="1" allowOverlap="1" wp14:anchorId="55F15E7A" wp14:editId="3947D8AE">
            <wp:simplePos x="0" y="0"/>
            <wp:positionH relativeFrom="column">
              <wp:posOffset>0</wp:posOffset>
            </wp:positionH>
            <wp:positionV relativeFrom="paragraph">
              <wp:posOffset>98425</wp:posOffset>
            </wp:positionV>
            <wp:extent cx="1352550" cy="990600"/>
            <wp:effectExtent l="0" t="0" r="0" b="0"/>
            <wp:wrapSquare wrapText="bothSides"/>
            <wp:docPr id="170545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45976" name=""/>
                    <pic:cNvPicPr/>
                  </pic:nvPicPr>
                  <pic:blipFill>
                    <a:blip r:embed="rId8">
                      <a:extLst>
                        <a:ext uri="{28A0092B-C50C-407E-A947-70E740481C1C}">
                          <a14:useLocalDpi xmlns:a14="http://schemas.microsoft.com/office/drawing/2010/main" val="0"/>
                        </a:ext>
                      </a:extLst>
                    </a:blip>
                    <a:stretch>
                      <a:fillRect/>
                    </a:stretch>
                  </pic:blipFill>
                  <pic:spPr>
                    <a:xfrm>
                      <a:off x="0" y="0"/>
                      <a:ext cx="1352550" cy="990600"/>
                    </a:xfrm>
                    <a:prstGeom prst="rect">
                      <a:avLst/>
                    </a:prstGeom>
                  </pic:spPr>
                </pic:pic>
              </a:graphicData>
            </a:graphic>
            <wp14:sizeRelH relativeFrom="margin">
              <wp14:pctWidth>0</wp14:pctWidth>
            </wp14:sizeRelH>
            <wp14:sizeRelV relativeFrom="margin">
              <wp14:pctHeight>0</wp14:pctHeight>
            </wp14:sizeRelV>
          </wp:anchor>
        </w:drawing>
      </w:r>
    </w:p>
    <w:p w14:paraId="21E348B8" w14:textId="2B356EF6" w:rsidR="003F50BB" w:rsidRDefault="003F50BB" w:rsidP="003F50BB">
      <w:pPr>
        <w:pStyle w:val="Subtitle"/>
        <w:rPr>
          <w:u w:val="single"/>
        </w:rPr>
      </w:pPr>
      <w:r w:rsidRPr="003F182A">
        <w:rPr>
          <w:u w:val="single"/>
        </w:rPr>
        <w:t>Parish Office Christmas Hours</w:t>
      </w:r>
    </w:p>
    <w:p w14:paraId="3E9C7952" w14:textId="77777777" w:rsidR="003F50BB" w:rsidRPr="003F182A" w:rsidRDefault="003F50BB" w:rsidP="003F50BB">
      <w:pPr>
        <w:pStyle w:val="Subtitle"/>
        <w:rPr>
          <w:u w:val="single"/>
        </w:rPr>
      </w:pPr>
    </w:p>
    <w:p w14:paraId="4890F27C" w14:textId="352DEF70" w:rsidR="003F50BB" w:rsidRPr="003F50BB" w:rsidRDefault="003F50BB" w:rsidP="003F50BB">
      <w:pPr>
        <w:rPr>
          <w:rFonts w:ascii="Arial" w:eastAsia="Arial" w:hAnsi="Arial" w:cs="Arial"/>
          <w:b/>
          <w:bCs/>
          <w:sz w:val="22"/>
          <w:szCs w:val="22"/>
        </w:rPr>
      </w:pPr>
      <w:r w:rsidRPr="003F50BB">
        <w:rPr>
          <w:rFonts w:ascii="Arial" w:hAnsi="Arial"/>
          <w:sz w:val="22"/>
          <w:szCs w:val="22"/>
        </w:rPr>
        <w:t xml:space="preserve">The Parish Office will be </w:t>
      </w:r>
      <w:r w:rsidRPr="003F50BB">
        <w:rPr>
          <w:rFonts w:ascii="Arial" w:hAnsi="Arial"/>
          <w:b/>
          <w:bCs/>
          <w:sz w:val="22"/>
          <w:szCs w:val="22"/>
          <w:u w:val="single"/>
        </w:rPr>
        <w:t>closed</w:t>
      </w:r>
      <w:r w:rsidRPr="003F50BB">
        <w:rPr>
          <w:rFonts w:ascii="Arial" w:hAnsi="Arial"/>
          <w:sz w:val="22"/>
          <w:szCs w:val="22"/>
        </w:rPr>
        <w:t xml:space="preserve"> from </w:t>
      </w:r>
      <w:r w:rsidR="00EB4095">
        <w:rPr>
          <w:rFonts w:ascii="Arial" w:hAnsi="Arial"/>
          <w:sz w:val="22"/>
          <w:szCs w:val="22"/>
        </w:rPr>
        <w:t>Tuesday</w:t>
      </w:r>
      <w:r w:rsidRPr="003F50BB">
        <w:rPr>
          <w:rFonts w:ascii="Arial" w:hAnsi="Arial"/>
          <w:b/>
          <w:bCs/>
          <w:sz w:val="22"/>
          <w:szCs w:val="22"/>
        </w:rPr>
        <w:t>, December 2</w:t>
      </w:r>
      <w:r w:rsidR="00EB4095">
        <w:rPr>
          <w:rFonts w:ascii="Arial" w:hAnsi="Arial"/>
          <w:b/>
          <w:bCs/>
          <w:sz w:val="22"/>
          <w:szCs w:val="22"/>
        </w:rPr>
        <w:t>4</w:t>
      </w:r>
      <w:r w:rsidR="007E5D87" w:rsidRPr="00EB4095">
        <w:rPr>
          <w:rFonts w:ascii="Arial" w:hAnsi="Arial"/>
          <w:b/>
          <w:bCs/>
          <w:sz w:val="22"/>
          <w:szCs w:val="22"/>
          <w:vertAlign w:val="superscript"/>
        </w:rPr>
        <w:t>th</w:t>
      </w:r>
      <w:r w:rsidR="007E5D87">
        <w:rPr>
          <w:rFonts w:ascii="Arial" w:hAnsi="Arial"/>
          <w:b/>
          <w:bCs/>
          <w:sz w:val="22"/>
          <w:szCs w:val="22"/>
        </w:rPr>
        <w:t xml:space="preserve"> </w:t>
      </w:r>
      <w:r w:rsidR="007E5D87" w:rsidRPr="003F50BB">
        <w:rPr>
          <w:rFonts w:ascii="Arial" w:hAnsi="Arial"/>
          <w:b/>
          <w:bCs/>
          <w:sz w:val="22"/>
          <w:szCs w:val="22"/>
        </w:rPr>
        <w:t>to</w:t>
      </w:r>
      <w:r w:rsidRPr="003F50BB">
        <w:rPr>
          <w:rFonts w:ascii="Arial" w:hAnsi="Arial"/>
          <w:b/>
          <w:bCs/>
          <w:sz w:val="22"/>
          <w:szCs w:val="22"/>
        </w:rPr>
        <w:t xml:space="preserve"> Thursday, December 2</w:t>
      </w:r>
      <w:r w:rsidR="00EB4095">
        <w:rPr>
          <w:rFonts w:ascii="Arial" w:hAnsi="Arial"/>
          <w:b/>
          <w:bCs/>
          <w:sz w:val="22"/>
          <w:szCs w:val="22"/>
        </w:rPr>
        <w:t>6</w:t>
      </w:r>
      <w:r w:rsidR="00EB4095" w:rsidRPr="00EB4095">
        <w:rPr>
          <w:rFonts w:ascii="Arial" w:hAnsi="Arial"/>
          <w:b/>
          <w:bCs/>
          <w:sz w:val="22"/>
          <w:szCs w:val="22"/>
          <w:vertAlign w:val="superscript"/>
        </w:rPr>
        <w:t>th</w:t>
      </w:r>
      <w:r w:rsidR="00EB4095">
        <w:rPr>
          <w:rFonts w:ascii="Arial" w:hAnsi="Arial"/>
          <w:b/>
          <w:bCs/>
          <w:sz w:val="22"/>
          <w:szCs w:val="22"/>
        </w:rPr>
        <w:t xml:space="preserve"> inclusive.</w:t>
      </w:r>
    </w:p>
    <w:p w14:paraId="7BB34EFE" w14:textId="77777777" w:rsidR="003F50BB" w:rsidRPr="003F50BB" w:rsidRDefault="003F50BB" w:rsidP="003F50BB">
      <w:pPr>
        <w:rPr>
          <w:rFonts w:ascii="Arial" w:eastAsia="Arial" w:hAnsi="Arial" w:cs="Arial"/>
          <w:b/>
          <w:bCs/>
          <w:sz w:val="22"/>
          <w:szCs w:val="22"/>
        </w:rPr>
      </w:pPr>
    </w:p>
    <w:p w14:paraId="56D413E9" w14:textId="1A9810F9" w:rsidR="003F50BB" w:rsidRPr="003F50BB" w:rsidRDefault="003F50BB" w:rsidP="003F50BB">
      <w:pPr>
        <w:rPr>
          <w:rFonts w:ascii="Arial" w:eastAsia="Arial" w:hAnsi="Arial" w:cs="Arial"/>
          <w:b/>
          <w:bCs/>
          <w:sz w:val="22"/>
          <w:szCs w:val="22"/>
        </w:rPr>
      </w:pPr>
      <w:r w:rsidRPr="003F50BB">
        <w:rPr>
          <w:rFonts w:ascii="Arial" w:hAnsi="Arial"/>
          <w:sz w:val="22"/>
          <w:szCs w:val="22"/>
        </w:rPr>
        <w:t xml:space="preserve">We will open on </w:t>
      </w:r>
      <w:r w:rsidR="004D5445" w:rsidRPr="004D5445">
        <w:rPr>
          <w:rFonts w:ascii="Arial" w:hAnsi="Arial"/>
          <w:b/>
          <w:bCs/>
          <w:sz w:val="22"/>
          <w:szCs w:val="22"/>
          <w:u w:val="single"/>
        </w:rPr>
        <w:t>Monday</w:t>
      </w:r>
      <w:r w:rsidRPr="004D5445">
        <w:rPr>
          <w:rFonts w:ascii="Arial" w:hAnsi="Arial"/>
          <w:b/>
          <w:bCs/>
          <w:sz w:val="22"/>
          <w:szCs w:val="22"/>
          <w:u w:val="single"/>
        </w:rPr>
        <w:t>, December</w:t>
      </w:r>
      <w:r w:rsidRPr="003F50BB">
        <w:rPr>
          <w:rFonts w:ascii="Arial" w:hAnsi="Arial"/>
          <w:b/>
          <w:bCs/>
          <w:sz w:val="22"/>
          <w:szCs w:val="22"/>
          <w:u w:val="single"/>
        </w:rPr>
        <w:t xml:space="preserve"> </w:t>
      </w:r>
      <w:r w:rsidR="004D5445">
        <w:rPr>
          <w:rFonts w:ascii="Arial" w:hAnsi="Arial"/>
          <w:b/>
          <w:bCs/>
          <w:sz w:val="22"/>
          <w:szCs w:val="22"/>
          <w:u w:val="single"/>
        </w:rPr>
        <w:t>30</w:t>
      </w:r>
      <w:r w:rsidRPr="003F50BB">
        <w:rPr>
          <w:rFonts w:ascii="Arial" w:hAnsi="Arial"/>
          <w:b/>
          <w:bCs/>
          <w:sz w:val="22"/>
          <w:szCs w:val="22"/>
          <w:u w:val="single"/>
          <w:vertAlign w:val="superscript"/>
        </w:rPr>
        <w:t>th</w:t>
      </w:r>
      <w:r w:rsidRPr="003F50BB">
        <w:rPr>
          <w:rFonts w:ascii="Arial" w:hAnsi="Arial"/>
          <w:sz w:val="22"/>
          <w:szCs w:val="22"/>
          <w:u w:val="single"/>
        </w:rPr>
        <w:t xml:space="preserve">, </w:t>
      </w:r>
      <w:r w:rsidRPr="003F50BB">
        <w:rPr>
          <w:rFonts w:ascii="Arial" w:hAnsi="Arial"/>
          <w:sz w:val="22"/>
          <w:szCs w:val="22"/>
        </w:rPr>
        <w:t xml:space="preserve">for year- end counting and deposit </w:t>
      </w:r>
      <w:r w:rsidR="004A187F">
        <w:rPr>
          <w:rFonts w:ascii="Arial" w:hAnsi="Arial"/>
          <w:sz w:val="22"/>
          <w:szCs w:val="22"/>
        </w:rPr>
        <w:t xml:space="preserve">  </w:t>
      </w:r>
      <w:proofErr w:type="gramStart"/>
      <w:r w:rsidRPr="003F50BB">
        <w:rPr>
          <w:rFonts w:ascii="Arial" w:hAnsi="Arial"/>
          <w:sz w:val="22"/>
          <w:szCs w:val="22"/>
        </w:rPr>
        <w:t>The</w:t>
      </w:r>
      <w:proofErr w:type="gramEnd"/>
      <w:r w:rsidRPr="003F50BB">
        <w:rPr>
          <w:rFonts w:ascii="Arial" w:hAnsi="Arial"/>
          <w:sz w:val="22"/>
          <w:szCs w:val="22"/>
        </w:rPr>
        <w:t xml:space="preserve"> office will be </w:t>
      </w:r>
      <w:r w:rsidRPr="003F50BB">
        <w:rPr>
          <w:rFonts w:ascii="Arial" w:hAnsi="Arial"/>
          <w:b/>
          <w:bCs/>
          <w:sz w:val="22"/>
          <w:szCs w:val="22"/>
          <w:u w:val="single"/>
        </w:rPr>
        <w:t>closed</w:t>
      </w:r>
      <w:r w:rsidRPr="003F50BB">
        <w:rPr>
          <w:rFonts w:ascii="Arial" w:hAnsi="Arial"/>
          <w:sz w:val="22"/>
          <w:szCs w:val="22"/>
          <w:u w:val="single"/>
        </w:rPr>
        <w:t xml:space="preserve"> </w:t>
      </w:r>
      <w:r w:rsidRPr="003F50BB">
        <w:rPr>
          <w:rFonts w:ascii="Arial" w:hAnsi="Arial"/>
          <w:sz w:val="22"/>
          <w:szCs w:val="22"/>
        </w:rPr>
        <w:t xml:space="preserve">from </w:t>
      </w:r>
      <w:r w:rsidR="004D5445" w:rsidRPr="00EB4095">
        <w:rPr>
          <w:rFonts w:ascii="Arial" w:hAnsi="Arial"/>
          <w:b/>
          <w:bCs/>
          <w:sz w:val="22"/>
          <w:szCs w:val="22"/>
        </w:rPr>
        <w:t>Tuesday</w:t>
      </w:r>
      <w:r w:rsidRPr="00EB4095">
        <w:rPr>
          <w:rFonts w:ascii="Arial" w:hAnsi="Arial"/>
          <w:b/>
          <w:bCs/>
          <w:sz w:val="22"/>
          <w:szCs w:val="22"/>
        </w:rPr>
        <w:t>,</w:t>
      </w:r>
      <w:r w:rsidRPr="003F50BB">
        <w:rPr>
          <w:rFonts w:ascii="Arial" w:hAnsi="Arial"/>
          <w:sz w:val="22"/>
          <w:szCs w:val="22"/>
        </w:rPr>
        <w:t xml:space="preserve"> </w:t>
      </w:r>
      <w:r w:rsidRPr="003F50BB">
        <w:rPr>
          <w:rFonts w:ascii="Arial" w:hAnsi="Arial"/>
          <w:b/>
          <w:bCs/>
          <w:sz w:val="22"/>
          <w:szCs w:val="22"/>
        </w:rPr>
        <w:t xml:space="preserve">December </w:t>
      </w:r>
      <w:r w:rsidR="004D5445">
        <w:rPr>
          <w:rFonts w:ascii="Arial" w:hAnsi="Arial"/>
          <w:b/>
          <w:bCs/>
          <w:sz w:val="22"/>
          <w:szCs w:val="22"/>
        </w:rPr>
        <w:t>31</w:t>
      </w:r>
      <w:r w:rsidR="004D5445" w:rsidRPr="004D5445">
        <w:rPr>
          <w:rFonts w:ascii="Arial" w:hAnsi="Arial"/>
          <w:b/>
          <w:bCs/>
          <w:sz w:val="22"/>
          <w:szCs w:val="22"/>
          <w:vertAlign w:val="superscript"/>
        </w:rPr>
        <w:t>st</w:t>
      </w:r>
      <w:r w:rsidR="004D5445">
        <w:rPr>
          <w:rFonts w:ascii="Arial" w:hAnsi="Arial"/>
          <w:b/>
          <w:bCs/>
          <w:sz w:val="22"/>
          <w:szCs w:val="22"/>
        </w:rPr>
        <w:t xml:space="preserve"> </w:t>
      </w:r>
      <w:r w:rsidRPr="003F50BB">
        <w:rPr>
          <w:rFonts w:ascii="Arial" w:hAnsi="Arial"/>
          <w:b/>
          <w:bCs/>
          <w:sz w:val="22"/>
          <w:szCs w:val="22"/>
        </w:rPr>
        <w:t>202</w:t>
      </w:r>
      <w:r w:rsidR="004D5445">
        <w:rPr>
          <w:rFonts w:ascii="Arial" w:hAnsi="Arial"/>
          <w:b/>
          <w:bCs/>
          <w:sz w:val="22"/>
          <w:szCs w:val="22"/>
        </w:rPr>
        <w:t>4</w:t>
      </w:r>
      <w:r>
        <w:rPr>
          <w:rFonts w:ascii="Arial" w:hAnsi="Arial"/>
          <w:b/>
          <w:bCs/>
          <w:sz w:val="22"/>
          <w:szCs w:val="22"/>
        </w:rPr>
        <w:t xml:space="preserve"> </w:t>
      </w:r>
      <w:r w:rsidRPr="003F50BB">
        <w:rPr>
          <w:rFonts w:ascii="Arial" w:hAnsi="Arial"/>
          <w:b/>
          <w:bCs/>
          <w:sz w:val="22"/>
          <w:szCs w:val="22"/>
        </w:rPr>
        <w:t xml:space="preserve">to </w:t>
      </w:r>
      <w:r w:rsidR="004D5445">
        <w:rPr>
          <w:rFonts w:ascii="Arial" w:hAnsi="Arial"/>
          <w:b/>
          <w:bCs/>
          <w:sz w:val="22"/>
          <w:szCs w:val="22"/>
        </w:rPr>
        <w:t>Thursday</w:t>
      </w:r>
      <w:r w:rsidRPr="003F50BB">
        <w:rPr>
          <w:rFonts w:ascii="Arial" w:hAnsi="Arial"/>
          <w:b/>
          <w:bCs/>
          <w:sz w:val="22"/>
          <w:szCs w:val="22"/>
        </w:rPr>
        <w:t xml:space="preserve">, January </w:t>
      </w:r>
      <w:r w:rsidR="004D5445">
        <w:rPr>
          <w:rFonts w:ascii="Arial" w:hAnsi="Arial"/>
          <w:b/>
          <w:bCs/>
          <w:sz w:val="22"/>
          <w:szCs w:val="22"/>
        </w:rPr>
        <w:t>2</w:t>
      </w:r>
      <w:r w:rsidR="00EB4095" w:rsidRPr="004D5445">
        <w:rPr>
          <w:rFonts w:ascii="Arial" w:hAnsi="Arial"/>
          <w:b/>
          <w:bCs/>
          <w:sz w:val="22"/>
          <w:szCs w:val="22"/>
          <w:vertAlign w:val="superscript"/>
        </w:rPr>
        <w:t>nd</w:t>
      </w:r>
      <w:r w:rsidR="00EB4095">
        <w:rPr>
          <w:rFonts w:ascii="Arial" w:hAnsi="Arial"/>
          <w:b/>
          <w:bCs/>
          <w:sz w:val="22"/>
          <w:szCs w:val="22"/>
        </w:rPr>
        <w:t xml:space="preserve"> </w:t>
      </w:r>
      <w:r w:rsidR="00EB4095" w:rsidRPr="003F50BB">
        <w:rPr>
          <w:rFonts w:ascii="Arial" w:hAnsi="Arial"/>
          <w:b/>
          <w:bCs/>
          <w:sz w:val="22"/>
          <w:szCs w:val="22"/>
        </w:rPr>
        <w:t>2025</w:t>
      </w:r>
    </w:p>
    <w:p w14:paraId="210CC0C4" w14:textId="77777777" w:rsidR="003F50BB" w:rsidRPr="003F50BB" w:rsidRDefault="003F50BB" w:rsidP="003F50BB">
      <w:pPr>
        <w:rPr>
          <w:rFonts w:ascii="Arial" w:eastAsia="Arial" w:hAnsi="Arial" w:cs="Arial"/>
          <w:b/>
          <w:bCs/>
          <w:sz w:val="22"/>
          <w:szCs w:val="22"/>
        </w:rPr>
      </w:pPr>
    </w:p>
    <w:p w14:paraId="5703362E" w14:textId="65147CF6" w:rsidR="003F50BB" w:rsidRPr="003F50BB" w:rsidRDefault="003F50BB" w:rsidP="003F50BB">
      <w:pPr>
        <w:rPr>
          <w:rFonts w:ascii="Arial" w:hAnsi="Arial"/>
          <w:sz w:val="22"/>
          <w:szCs w:val="22"/>
        </w:rPr>
      </w:pPr>
      <w:r w:rsidRPr="003F50BB">
        <w:rPr>
          <w:rFonts w:ascii="Arial" w:hAnsi="Arial"/>
          <w:sz w:val="22"/>
          <w:szCs w:val="22"/>
        </w:rPr>
        <w:t xml:space="preserve">Regular office hours (9:00 a.m. to 1:00 p.m.) will resume on </w:t>
      </w:r>
      <w:r w:rsidR="004D5445" w:rsidRPr="00EB4095">
        <w:rPr>
          <w:rFonts w:ascii="Arial" w:hAnsi="Arial"/>
          <w:b/>
          <w:bCs/>
          <w:sz w:val="22"/>
          <w:szCs w:val="22"/>
        </w:rPr>
        <w:t>Monday</w:t>
      </w:r>
      <w:r w:rsidRPr="00EB4095">
        <w:rPr>
          <w:rFonts w:ascii="Arial" w:hAnsi="Arial"/>
          <w:b/>
          <w:bCs/>
          <w:sz w:val="22"/>
          <w:szCs w:val="22"/>
        </w:rPr>
        <w:t>, January</w:t>
      </w:r>
      <w:r w:rsidRPr="003F50BB">
        <w:rPr>
          <w:rFonts w:ascii="Arial" w:hAnsi="Arial"/>
          <w:b/>
          <w:bCs/>
          <w:sz w:val="22"/>
          <w:szCs w:val="22"/>
        </w:rPr>
        <w:t xml:space="preserve"> </w:t>
      </w:r>
      <w:r w:rsidR="004D5445">
        <w:rPr>
          <w:rFonts w:ascii="Arial" w:hAnsi="Arial"/>
          <w:b/>
          <w:bCs/>
          <w:sz w:val="22"/>
          <w:szCs w:val="22"/>
        </w:rPr>
        <w:t>6</w:t>
      </w:r>
      <w:r w:rsidR="004D5445" w:rsidRPr="004D5445">
        <w:rPr>
          <w:rFonts w:ascii="Arial" w:hAnsi="Arial"/>
          <w:b/>
          <w:bCs/>
          <w:sz w:val="22"/>
          <w:szCs w:val="22"/>
          <w:vertAlign w:val="superscript"/>
        </w:rPr>
        <w:t>th</w:t>
      </w:r>
      <w:r w:rsidRPr="003F50BB">
        <w:rPr>
          <w:rFonts w:ascii="Arial" w:hAnsi="Arial"/>
          <w:b/>
          <w:bCs/>
          <w:sz w:val="22"/>
          <w:szCs w:val="22"/>
        </w:rPr>
        <w:t>, 202</w:t>
      </w:r>
      <w:r w:rsidR="004D5445">
        <w:rPr>
          <w:rFonts w:ascii="Arial" w:hAnsi="Arial"/>
          <w:b/>
          <w:bCs/>
          <w:sz w:val="22"/>
          <w:szCs w:val="22"/>
        </w:rPr>
        <w:t>5</w:t>
      </w:r>
    </w:p>
    <w:p w14:paraId="31426E9C" w14:textId="77777777" w:rsidR="003F50BB" w:rsidRPr="003F50BB" w:rsidRDefault="003F50BB" w:rsidP="003F50BB">
      <w:pPr>
        <w:jc w:val="center"/>
        <w:rPr>
          <w:rFonts w:ascii="Arial" w:hAnsi="Arial"/>
          <w:sz w:val="22"/>
          <w:szCs w:val="22"/>
        </w:rPr>
      </w:pPr>
    </w:p>
    <w:p w14:paraId="5C9A2B31" w14:textId="77777777" w:rsidR="003F50BB" w:rsidRPr="003F50BB" w:rsidRDefault="003F50BB" w:rsidP="003F50BB">
      <w:pPr>
        <w:jc w:val="center"/>
        <w:rPr>
          <w:rFonts w:ascii="Arial" w:eastAsia="Arial" w:hAnsi="Arial" w:cs="Arial"/>
          <w:sz w:val="22"/>
          <w:szCs w:val="22"/>
        </w:rPr>
      </w:pPr>
      <w:r w:rsidRPr="003F50BB">
        <w:rPr>
          <w:rFonts w:ascii="Arial" w:hAnsi="Arial"/>
          <w:sz w:val="22"/>
          <w:szCs w:val="22"/>
        </w:rPr>
        <w:t>A locked mail drop box is available at the office entrance for your convenience.</w:t>
      </w:r>
    </w:p>
    <w:p w14:paraId="2177CC72" w14:textId="77777777" w:rsidR="003F50BB" w:rsidRPr="003F50BB" w:rsidRDefault="003F50BB" w:rsidP="003F50BB">
      <w:pPr>
        <w:jc w:val="center"/>
        <w:rPr>
          <w:rFonts w:ascii="Arial" w:eastAsia="Arial" w:hAnsi="Arial" w:cs="Arial"/>
          <w:sz w:val="22"/>
          <w:szCs w:val="22"/>
        </w:rPr>
      </w:pPr>
    </w:p>
    <w:p w14:paraId="1BE0B652" w14:textId="1A412E77" w:rsidR="003F50BB" w:rsidRDefault="003F50BB" w:rsidP="007F5397">
      <w:pPr>
        <w:jc w:val="center"/>
        <w:rPr>
          <w:rFonts w:ascii="Arial" w:hAnsi="Arial"/>
          <w:sz w:val="22"/>
          <w:szCs w:val="22"/>
        </w:rPr>
      </w:pPr>
      <w:r w:rsidRPr="003F50BB">
        <w:rPr>
          <w:rFonts w:ascii="Arial" w:hAnsi="Arial"/>
          <w:sz w:val="22"/>
          <w:szCs w:val="22"/>
        </w:rPr>
        <w:t xml:space="preserve">If you have an </w:t>
      </w:r>
      <w:r w:rsidRPr="007E5D87">
        <w:rPr>
          <w:rFonts w:ascii="Arial" w:hAnsi="Arial"/>
          <w:b/>
          <w:bCs/>
          <w:sz w:val="22"/>
          <w:szCs w:val="22"/>
          <w:u w:val="single"/>
        </w:rPr>
        <w:t>emergency</w:t>
      </w:r>
      <w:r w:rsidRPr="003F50BB">
        <w:rPr>
          <w:rFonts w:ascii="Arial" w:hAnsi="Arial"/>
          <w:sz w:val="22"/>
          <w:szCs w:val="22"/>
        </w:rPr>
        <w:t xml:space="preserve"> during the Christmas season, please contact: Reverend Jotie </w:t>
      </w:r>
      <w:r w:rsidR="007E5D87">
        <w:rPr>
          <w:rFonts w:ascii="Arial" w:hAnsi="Arial"/>
          <w:sz w:val="22"/>
          <w:szCs w:val="22"/>
        </w:rPr>
        <w:t xml:space="preserve">at </w:t>
      </w:r>
      <w:r w:rsidR="007E5D87" w:rsidRPr="003F50BB">
        <w:rPr>
          <w:rFonts w:ascii="Arial" w:hAnsi="Arial"/>
          <w:sz w:val="22"/>
          <w:szCs w:val="22"/>
        </w:rPr>
        <w:t>709</w:t>
      </w:r>
      <w:r w:rsidRPr="003F50BB">
        <w:rPr>
          <w:rFonts w:ascii="Arial" w:hAnsi="Arial"/>
          <w:sz w:val="22"/>
          <w:szCs w:val="22"/>
        </w:rPr>
        <w:t xml:space="preserve"> 325-2366</w:t>
      </w:r>
    </w:p>
    <w:p w14:paraId="21B4D467" w14:textId="314549A9" w:rsidR="00227564" w:rsidRDefault="00227564">
      <w:pPr>
        <w:rPr>
          <w:rFonts w:ascii="Arial" w:hAnsi="Arial"/>
          <w:sz w:val="22"/>
          <w:szCs w:val="22"/>
        </w:rPr>
      </w:pPr>
      <w:r>
        <w:rPr>
          <w:rFonts w:ascii="Arial" w:hAnsi="Arial"/>
          <w:sz w:val="22"/>
          <w:szCs w:val="22"/>
        </w:rPr>
        <w:br w:type="page"/>
      </w:r>
    </w:p>
    <w:p w14:paraId="5F8BFAAC" w14:textId="77777777" w:rsidR="004A4E85" w:rsidRPr="00754EB8" w:rsidRDefault="004A4E85" w:rsidP="004A4E85">
      <w:pPr>
        <w:tabs>
          <w:tab w:val="left" w:pos="720"/>
        </w:tabs>
        <w:ind w:left="720"/>
        <w:jc w:val="center"/>
        <w:rPr>
          <w:rFonts w:ascii="Arial" w:hAnsi="Arial" w:cs="Arial"/>
          <w:b/>
          <w:bCs/>
          <w:color w:val="000000" w:themeColor="text1"/>
          <w:sz w:val="32"/>
          <w:szCs w:val="32"/>
        </w:rPr>
      </w:pPr>
      <w:bookmarkStart w:id="1" w:name="_Hlk184813680"/>
      <w:r w:rsidRPr="00754EB8">
        <w:rPr>
          <w:rFonts w:ascii="Arial" w:hAnsi="Arial" w:cs="Arial"/>
          <w:b/>
          <w:bCs/>
          <w:color w:val="000000" w:themeColor="text1"/>
          <w:sz w:val="32"/>
          <w:szCs w:val="32"/>
        </w:rPr>
        <w:lastRenderedPageBreak/>
        <w:t>Lighting of the Advent Wreath</w:t>
      </w:r>
    </w:p>
    <w:p w14:paraId="181C8369" w14:textId="77777777" w:rsidR="004A4E85" w:rsidRPr="004A4E85" w:rsidRDefault="004A4E85" w:rsidP="004A4E85">
      <w:pPr>
        <w:jc w:val="center"/>
        <w:rPr>
          <w:rFonts w:ascii="Arial" w:hAnsi="Arial" w:cs="Arial"/>
          <w:b/>
          <w:bCs/>
          <w:color w:val="000000" w:themeColor="text1"/>
          <w:sz w:val="20"/>
          <w:szCs w:val="20"/>
        </w:rPr>
      </w:pPr>
    </w:p>
    <w:bookmarkEnd w:id="1"/>
    <w:p w14:paraId="18EA19CE" w14:textId="77777777" w:rsidR="004A4E85" w:rsidRPr="004A4E85" w:rsidRDefault="004A4E85" w:rsidP="004A4E85">
      <w:pPr>
        <w:ind w:left="720"/>
        <w:rPr>
          <w:rFonts w:ascii="Arial" w:hAnsi="Arial" w:cs="Arial"/>
          <w:i/>
          <w:iCs/>
          <w:color w:val="000000" w:themeColor="text1"/>
          <w:sz w:val="22"/>
          <w:szCs w:val="22"/>
          <w:lang w:val="en-CA"/>
        </w:rPr>
      </w:pPr>
      <w:r w:rsidRPr="004A4E85">
        <w:rPr>
          <w:rFonts w:ascii="Arial" w:hAnsi="Arial" w:cs="Arial"/>
          <w:i/>
          <w:iCs/>
          <w:color w:val="000000" w:themeColor="text1"/>
          <w:sz w:val="22"/>
          <w:szCs w:val="22"/>
          <w:lang w:val="en-CA"/>
        </w:rPr>
        <w:t xml:space="preserve">Today is the Fourth Sunday of Advent and we light The Candle of Joy. </w:t>
      </w:r>
    </w:p>
    <w:p w14:paraId="67ECB253" w14:textId="77777777" w:rsidR="004A4E85" w:rsidRPr="004A4E85" w:rsidRDefault="004A4E85" w:rsidP="004A4E85">
      <w:pPr>
        <w:ind w:left="720"/>
        <w:rPr>
          <w:rFonts w:ascii="Arial" w:hAnsi="Arial" w:cs="Arial"/>
          <w:i/>
          <w:iCs/>
          <w:color w:val="000000" w:themeColor="text1"/>
          <w:sz w:val="22"/>
          <w:szCs w:val="22"/>
          <w:lang w:val="en-CA"/>
        </w:rPr>
      </w:pPr>
    </w:p>
    <w:p w14:paraId="7E8206B8" w14:textId="77777777" w:rsidR="004A4E85" w:rsidRPr="004A4E85" w:rsidRDefault="004A4E85" w:rsidP="004A4E85">
      <w:pPr>
        <w:ind w:left="720"/>
        <w:rPr>
          <w:rFonts w:ascii="Arial" w:hAnsi="Arial" w:cs="Arial"/>
          <w:i/>
          <w:iCs/>
          <w:color w:val="000000" w:themeColor="text1"/>
          <w:sz w:val="22"/>
          <w:szCs w:val="22"/>
          <w:lang w:val="en-CA"/>
        </w:rPr>
      </w:pPr>
      <w:r w:rsidRPr="004A4E85">
        <w:rPr>
          <w:rFonts w:ascii="Arial" w:hAnsi="Arial" w:cs="Arial"/>
          <w:i/>
          <w:iCs/>
          <w:color w:val="000000" w:themeColor="text1"/>
          <w:sz w:val="22"/>
          <w:szCs w:val="22"/>
          <w:lang w:val="en-CA"/>
        </w:rPr>
        <w:t>First, we lit The Candle of Hope, and reaffirmed our hope in Jesus Christ.</w:t>
      </w:r>
    </w:p>
    <w:p w14:paraId="5D48C89D" w14:textId="77777777" w:rsidR="004A4E85" w:rsidRPr="004A4E85" w:rsidRDefault="004A4E85" w:rsidP="004A4E85">
      <w:pPr>
        <w:ind w:left="720"/>
        <w:rPr>
          <w:rFonts w:ascii="Arial" w:hAnsi="Arial" w:cs="Arial"/>
          <w:i/>
          <w:iCs/>
          <w:color w:val="000000" w:themeColor="text1"/>
          <w:sz w:val="22"/>
          <w:szCs w:val="22"/>
          <w:lang w:val="en-CA"/>
        </w:rPr>
      </w:pPr>
    </w:p>
    <w:p w14:paraId="4C450DF8" w14:textId="77777777" w:rsidR="004A4E85" w:rsidRPr="004A4E85" w:rsidRDefault="004A4E85" w:rsidP="004A4E85">
      <w:pPr>
        <w:ind w:left="720"/>
        <w:rPr>
          <w:rFonts w:ascii="Arial" w:hAnsi="Arial" w:cs="Arial"/>
          <w:b/>
          <w:i/>
          <w:iCs/>
          <w:color w:val="000000" w:themeColor="text1"/>
          <w:sz w:val="22"/>
          <w:szCs w:val="22"/>
        </w:rPr>
      </w:pPr>
      <w:r w:rsidRPr="004A4E85">
        <w:rPr>
          <w:rFonts w:ascii="Arial" w:hAnsi="Arial" w:cs="Arial"/>
          <w:b/>
          <w:i/>
          <w:iCs/>
          <w:color w:val="000000" w:themeColor="text1"/>
          <w:sz w:val="22"/>
          <w:szCs w:val="22"/>
        </w:rPr>
        <w:t xml:space="preserve">The first candle of the wreath is lit </w:t>
      </w:r>
    </w:p>
    <w:p w14:paraId="1035C242" w14:textId="77777777" w:rsidR="004A4E85" w:rsidRPr="004A4E85" w:rsidRDefault="004A4E85" w:rsidP="004A4E85">
      <w:pPr>
        <w:rPr>
          <w:rFonts w:ascii="Arial" w:hAnsi="Arial" w:cs="Arial"/>
          <w:i/>
          <w:iCs/>
          <w:color w:val="000000" w:themeColor="text1"/>
          <w:sz w:val="20"/>
          <w:szCs w:val="20"/>
          <w:lang w:val="en-CA"/>
        </w:rPr>
      </w:pPr>
    </w:p>
    <w:p w14:paraId="796A0550" w14:textId="77777777" w:rsidR="004A4E85" w:rsidRPr="004A4E85" w:rsidRDefault="004A4E85" w:rsidP="004A4E85">
      <w:pPr>
        <w:ind w:left="720"/>
        <w:rPr>
          <w:rFonts w:ascii="Arial" w:hAnsi="Arial" w:cs="Arial"/>
          <w:i/>
          <w:iCs/>
          <w:color w:val="000000" w:themeColor="text1"/>
          <w:sz w:val="22"/>
          <w:szCs w:val="22"/>
          <w:lang w:val="en-CA"/>
        </w:rPr>
      </w:pPr>
      <w:r w:rsidRPr="004A4E85">
        <w:rPr>
          <w:rFonts w:ascii="Arial" w:hAnsi="Arial" w:cs="Arial"/>
          <w:i/>
          <w:iCs/>
          <w:color w:val="000000" w:themeColor="text1"/>
          <w:sz w:val="22"/>
          <w:szCs w:val="22"/>
          <w:lang w:val="en-CA"/>
        </w:rPr>
        <w:t>Then we lit the second, Candle of Peace, and we reaffirmed the importance of our being peace-makers in our world</w:t>
      </w:r>
    </w:p>
    <w:p w14:paraId="735AB5C3" w14:textId="77777777" w:rsidR="004A4E85" w:rsidRPr="004A4E85" w:rsidRDefault="004A4E85" w:rsidP="004A4E85">
      <w:pPr>
        <w:ind w:left="720"/>
        <w:rPr>
          <w:rFonts w:ascii="Arial" w:hAnsi="Arial" w:cs="Arial"/>
          <w:i/>
          <w:iCs/>
          <w:color w:val="000000" w:themeColor="text1"/>
          <w:sz w:val="22"/>
          <w:szCs w:val="22"/>
          <w:lang w:val="en-CA"/>
        </w:rPr>
      </w:pPr>
    </w:p>
    <w:p w14:paraId="79FBE2A9" w14:textId="77777777" w:rsidR="004A4E85" w:rsidRPr="004A4E85" w:rsidRDefault="004A4E85" w:rsidP="004A4E85">
      <w:pPr>
        <w:ind w:firstLine="720"/>
        <w:rPr>
          <w:rFonts w:ascii="Arial" w:hAnsi="Arial" w:cs="Arial"/>
          <w:b/>
          <w:i/>
          <w:iCs/>
          <w:color w:val="000000" w:themeColor="text1"/>
          <w:sz w:val="22"/>
          <w:szCs w:val="22"/>
          <w:lang w:val="en-CA"/>
        </w:rPr>
      </w:pPr>
      <w:r w:rsidRPr="004A4E85">
        <w:rPr>
          <w:rFonts w:ascii="Arial" w:hAnsi="Arial" w:cs="Arial"/>
          <w:b/>
          <w:i/>
          <w:iCs/>
          <w:color w:val="000000" w:themeColor="text1"/>
          <w:sz w:val="22"/>
          <w:szCs w:val="22"/>
          <w:lang w:val="en-CA"/>
        </w:rPr>
        <w:t>The second candle of the wreath is lit.</w:t>
      </w:r>
    </w:p>
    <w:p w14:paraId="4F337218" w14:textId="77777777" w:rsidR="004A4E85" w:rsidRPr="004A4E85" w:rsidRDefault="004A4E85" w:rsidP="004A4E85">
      <w:pPr>
        <w:rPr>
          <w:rFonts w:ascii="Arial" w:hAnsi="Arial" w:cs="Arial"/>
          <w:b/>
          <w:bCs/>
          <w:color w:val="000000" w:themeColor="text1"/>
          <w:sz w:val="20"/>
          <w:szCs w:val="20"/>
        </w:rPr>
      </w:pPr>
    </w:p>
    <w:p w14:paraId="03ACD093" w14:textId="77777777" w:rsidR="004A4E85" w:rsidRPr="004A4E85" w:rsidRDefault="004A4E85" w:rsidP="004A4E85">
      <w:pPr>
        <w:ind w:left="720"/>
        <w:rPr>
          <w:rFonts w:ascii="Arial" w:hAnsi="Arial" w:cs="Arial"/>
          <w:i/>
          <w:iCs/>
          <w:color w:val="000000" w:themeColor="text1"/>
          <w:sz w:val="22"/>
          <w:szCs w:val="22"/>
          <w:lang w:val="en-CA"/>
        </w:rPr>
      </w:pPr>
      <w:r w:rsidRPr="004A4E85">
        <w:rPr>
          <w:rFonts w:ascii="Arial" w:hAnsi="Arial" w:cs="Arial"/>
          <w:i/>
          <w:iCs/>
          <w:color w:val="000000" w:themeColor="text1"/>
          <w:sz w:val="22"/>
          <w:szCs w:val="22"/>
          <w:lang w:val="en-CA"/>
        </w:rPr>
        <w:t xml:space="preserve">And then, we lit The Candle of Love, and reaffirmed the importance of sharing the love we have in Christ Jesus. </w:t>
      </w:r>
    </w:p>
    <w:p w14:paraId="17CA4051" w14:textId="77777777" w:rsidR="004A4E85" w:rsidRPr="004A4E85" w:rsidRDefault="004A4E85" w:rsidP="004A4E85">
      <w:pPr>
        <w:ind w:left="720"/>
        <w:rPr>
          <w:rFonts w:ascii="Arial" w:hAnsi="Arial" w:cs="Arial"/>
          <w:i/>
          <w:iCs/>
          <w:color w:val="000000" w:themeColor="text1"/>
          <w:sz w:val="22"/>
          <w:szCs w:val="22"/>
          <w:lang w:val="en-CA"/>
        </w:rPr>
      </w:pPr>
    </w:p>
    <w:p w14:paraId="45121DA5" w14:textId="77777777" w:rsidR="004A4E85" w:rsidRPr="004A4E85" w:rsidRDefault="004A4E85" w:rsidP="004A4E85">
      <w:pPr>
        <w:ind w:left="720"/>
        <w:rPr>
          <w:rFonts w:ascii="Arial" w:hAnsi="Arial" w:cs="Arial"/>
          <w:b/>
          <w:bCs/>
          <w:color w:val="000000" w:themeColor="text1"/>
          <w:sz w:val="22"/>
          <w:szCs w:val="22"/>
          <w:lang w:val="en-CA"/>
        </w:rPr>
      </w:pPr>
      <w:r w:rsidRPr="004A4E85">
        <w:rPr>
          <w:rFonts w:ascii="Arial" w:hAnsi="Arial" w:cs="Arial"/>
          <w:b/>
          <w:bCs/>
          <w:color w:val="000000" w:themeColor="text1"/>
          <w:sz w:val="22"/>
          <w:szCs w:val="22"/>
          <w:lang w:val="en-CA"/>
        </w:rPr>
        <w:t>The third candle of the wreath is lit.</w:t>
      </w:r>
    </w:p>
    <w:p w14:paraId="630821F3" w14:textId="77777777" w:rsidR="004A4E85" w:rsidRPr="004A4E85" w:rsidRDefault="004A4E85" w:rsidP="004A4E85">
      <w:pPr>
        <w:rPr>
          <w:rFonts w:ascii="Arial" w:hAnsi="Arial" w:cs="Arial"/>
          <w:b/>
          <w:bCs/>
          <w:color w:val="000000" w:themeColor="text1"/>
          <w:sz w:val="20"/>
          <w:szCs w:val="20"/>
          <w:lang w:val="en-CA"/>
        </w:rPr>
      </w:pPr>
    </w:p>
    <w:p w14:paraId="4A0B4D68" w14:textId="77777777" w:rsidR="004A4E85" w:rsidRPr="004A4E85" w:rsidRDefault="004A4E85" w:rsidP="004A4E85">
      <w:pPr>
        <w:rPr>
          <w:rFonts w:ascii="Arial" w:hAnsi="Arial" w:cs="Arial"/>
          <w:i/>
          <w:iCs/>
          <w:color w:val="000000" w:themeColor="text1"/>
          <w:sz w:val="22"/>
          <w:szCs w:val="22"/>
          <w:lang w:val="en-CA"/>
        </w:rPr>
      </w:pPr>
      <w:r w:rsidRPr="004A4E85">
        <w:rPr>
          <w:rFonts w:ascii="Arial" w:hAnsi="Arial" w:cs="Arial"/>
          <w:i/>
          <w:iCs/>
          <w:color w:val="000000" w:themeColor="text1"/>
          <w:sz w:val="22"/>
          <w:szCs w:val="22"/>
          <w:lang w:val="en-CA"/>
        </w:rPr>
        <w:tab/>
        <w:t>Today, we light the Candle of Joy, and reaffirm the joy we find in Jesus.</w:t>
      </w:r>
    </w:p>
    <w:p w14:paraId="2EA5585D" w14:textId="77777777" w:rsidR="004A4E85" w:rsidRPr="004A4E85" w:rsidRDefault="004A4E85" w:rsidP="004A4E85">
      <w:pPr>
        <w:rPr>
          <w:rFonts w:ascii="Arial" w:hAnsi="Arial" w:cs="Arial"/>
          <w:i/>
          <w:iCs/>
          <w:color w:val="000000" w:themeColor="text1"/>
          <w:sz w:val="20"/>
          <w:szCs w:val="20"/>
          <w:lang w:val="en-CA"/>
        </w:rPr>
      </w:pPr>
    </w:p>
    <w:p w14:paraId="183BA980" w14:textId="77777777" w:rsidR="004A4E85" w:rsidRPr="004A4E85" w:rsidRDefault="004A4E85" w:rsidP="004A4E85">
      <w:pPr>
        <w:ind w:left="720"/>
        <w:rPr>
          <w:rFonts w:ascii="Arial" w:hAnsi="Arial" w:cs="Arial"/>
          <w:b/>
          <w:bCs/>
          <w:color w:val="000000" w:themeColor="text1"/>
          <w:sz w:val="22"/>
          <w:szCs w:val="22"/>
          <w:lang w:val="en-CA"/>
        </w:rPr>
      </w:pPr>
      <w:r w:rsidRPr="004A4E85">
        <w:rPr>
          <w:rFonts w:ascii="Arial" w:hAnsi="Arial" w:cs="Arial"/>
          <w:b/>
          <w:bCs/>
          <w:color w:val="000000" w:themeColor="text1"/>
          <w:sz w:val="22"/>
          <w:szCs w:val="22"/>
          <w:lang w:val="en-CA"/>
        </w:rPr>
        <w:t>The fourth candle of the wreath is lit.</w:t>
      </w:r>
    </w:p>
    <w:p w14:paraId="5C8182B4" w14:textId="77777777" w:rsidR="004A4E85" w:rsidRPr="004A4E85" w:rsidRDefault="004A4E85" w:rsidP="004A4E85">
      <w:pPr>
        <w:rPr>
          <w:rFonts w:ascii="Arial" w:hAnsi="Arial" w:cs="Arial"/>
          <w:i/>
          <w:iCs/>
          <w:color w:val="000000" w:themeColor="text1"/>
          <w:sz w:val="22"/>
          <w:szCs w:val="22"/>
          <w:lang w:val="en-CA"/>
        </w:rPr>
      </w:pPr>
    </w:p>
    <w:p w14:paraId="6F80226F" w14:textId="77777777" w:rsidR="004A4E85" w:rsidRPr="004A4E85" w:rsidRDefault="004A4E85" w:rsidP="004A4E85">
      <w:pPr>
        <w:spacing w:line="276" w:lineRule="auto"/>
        <w:rPr>
          <w:rFonts w:ascii="Arial" w:eastAsia="Calibri" w:hAnsi="Arial" w:cs="Arial"/>
          <w:b/>
          <w:sz w:val="22"/>
          <w:szCs w:val="22"/>
        </w:rPr>
      </w:pPr>
      <w:r w:rsidRPr="004A4E85">
        <w:rPr>
          <w:rFonts w:ascii="Arial" w:eastAsia="Calibri" w:hAnsi="Arial" w:cs="Arial"/>
          <w:b/>
          <w:sz w:val="22"/>
          <w:szCs w:val="22"/>
        </w:rPr>
        <w:tab/>
        <w:t>Candle Lighting Hymn</w:t>
      </w:r>
    </w:p>
    <w:p w14:paraId="21B5DD82" w14:textId="77777777" w:rsidR="004A4E85" w:rsidRPr="004A4E85" w:rsidRDefault="004A4E85" w:rsidP="004A4E85">
      <w:pPr>
        <w:spacing w:line="276" w:lineRule="auto"/>
        <w:rPr>
          <w:rFonts w:ascii="Arial" w:eastAsia="Calibri" w:hAnsi="Arial" w:cs="Arial"/>
          <w:b/>
          <w:sz w:val="22"/>
          <w:szCs w:val="22"/>
        </w:rPr>
      </w:pPr>
    </w:p>
    <w:p w14:paraId="58FF8E54" w14:textId="77777777" w:rsidR="004A4E85" w:rsidRPr="004A4E85" w:rsidRDefault="004A4E85" w:rsidP="004A4E85">
      <w:pPr>
        <w:spacing w:line="276" w:lineRule="auto"/>
        <w:ind w:left="720"/>
        <w:rPr>
          <w:rFonts w:ascii="Arial" w:eastAsia="Calibri" w:hAnsi="Arial" w:cs="Arial"/>
          <w:b/>
          <w:sz w:val="22"/>
          <w:szCs w:val="22"/>
        </w:rPr>
      </w:pPr>
      <w:r w:rsidRPr="004A4E85">
        <w:rPr>
          <w:rFonts w:ascii="Arial" w:eastAsia="Calibri" w:hAnsi="Arial" w:cs="Arial"/>
          <w:b/>
          <w:sz w:val="22"/>
          <w:szCs w:val="22"/>
        </w:rPr>
        <w:t>We light the Advent candles against the winter night</w:t>
      </w:r>
    </w:p>
    <w:p w14:paraId="5F041F01" w14:textId="77777777" w:rsidR="004A4E85" w:rsidRPr="004A4E85" w:rsidRDefault="004A4E85" w:rsidP="004A4E85">
      <w:pPr>
        <w:spacing w:line="276" w:lineRule="auto"/>
        <w:ind w:left="720"/>
        <w:rPr>
          <w:rFonts w:ascii="Arial" w:eastAsia="Calibri" w:hAnsi="Arial" w:cs="Arial"/>
          <w:b/>
          <w:sz w:val="22"/>
          <w:szCs w:val="22"/>
        </w:rPr>
      </w:pPr>
      <w:r w:rsidRPr="004A4E85">
        <w:rPr>
          <w:rFonts w:ascii="Arial" w:eastAsia="Calibri" w:hAnsi="Arial" w:cs="Arial"/>
          <w:b/>
          <w:sz w:val="22"/>
          <w:szCs w:val="22"/>
        </w:rPr>
        <w:t>To welcome our Lord Jesus, who is the world’s true light.</w:t>
      </w:r>
    </w:p>
    <w:p w14:paraId="3C26582F" w14:textId="77777777" w:rsidR="004A4E85" w:rsidRPr="004A4E85" w:rsidRDefault="004A4E85" w:rsidP="004A4E85">
      <w:pPr>
        <w:spacing w:line="276" w:lineRule="auto"/>
        <w:ind w:left="720"/>
        <w:rPr>
          <w:rFonts w:ascii="Arial" w:eastAsia="Calibri" w:hAnsi="Arial" w:cs="Arial"/>
          <w:b/>
          <w:sz w:val="22"/>
          <w:szCs w:val="22"/>
        </w:rPr>
      </w:pPr>
      <w:r w:rsidRPr="004A4E85">
        <w:rPr>
          <w:rFonts w:ascii="Arial" w:eastAsia="Calibri" w:hAnsi="Arial" w:cs="Arial"/>
          <w:b/>
          <w:sz w:val="22"/>
          <w:szCs w:val="22"/>
        </w:rPr>
        <w:t>To welcome our Lord Jesus, who is the world’s true light.</w:t>
      </w:r>
    </w:p>
    <w:p w14:paraId="2611CF5A" w14:textId="77777777" w:rsidR="004A4E85" w:rsidRPr="004A4E85" w:rsidRDefault="004A4E85" w:rsidP="004A4E85">
      <w:pPr>
        <w:rPr>
          <w:rFonts w:ascii="Arial" w:hAnsi="Arial" w:cs="Arial"/>
          <w:i/>
          <w:iCs/>
          <w:color w:val="000000" w:themeColor="text1"/>
          <w:sz w:val="22"/>
          <w:szCs w:val="22"/>
          <w:lang w:val="en-CA"/>
        </w:rPr>
      </w:pPr>
    </w:p>
    <w:p w14:paraId="144C8617" w14:textId="77777777" w:rsidR="004A4E85" w:rsidRPr="004A4E85" w:rsidRDefault="004A4E85" w:rsidP="004A4E85">
      <w:pPr>
        <w:spacing w:line="276" w:lineRule="auto"/>
        <w:ind w:left="720"/>
        <w:rPr>
          <w:rFonts w:ascii="Arial" w:eastAsia="Calibri" w:hAnsi="Arial" w:cs="Arial"/>
          <w:b/>
          <w:sz w:val="22"/>
          <w:szCs w:val="22"/>
        </w:rPr>
      </w:pPr>
      <w:r w:rsidRPr="004A4E85">
        <w:rPr>
          <w:rFonts w:ascii="Arial" w:eastAsia="Calibri" w:hAnsi="Arial" w:cs="Arial"/>
          <w:b/>
          <w:sz w:val="22"/>
          <w:szCs w:val="22"/>
        </w:rPr>
        <w:t>Four candles burning brightly announce that Christ has come.</w:t>
      </w:r>
    </w:p>
    <w:p w14:paraId="56C0E464" w14:textId="77777777" w:rsidR="004A4E85" w:rsidRPr="004A4E85" w:rsidRDefault="004A4E85" w:rsidP="004A4E85">
      <w:pPr>
        <w:spacing w:line="276" w:lineRule="auto"/>
        <w:ind w:left="720"/>
        <w:rPr>
          <w:rFonts w:ascii="Arial" w:eastAsia="Calibri" w:hAnsi="Arial" w:cs="Arial"/>
          <w:b/>
          <w:sz w:val="22"/>
          <w:szCs w:val="22"/>
        </w:rPr>
      </w:pPr>
      <w:bookmarkStart w:id="2" w:name="_Hlk183596360"/>
      <w:r w:rsidRPr="004A4E85">
        <w:rPr>
          <w:rFonts w:ascii="Arial" w:eastAsia="Calibri" w:hAnsi="Arial" w:cs="Arial"/>
          <w:b/>
          <w:sz w:val="22"/>
          <w:szCs w:val="22"/>
        </w:rPr>
        <w:t>Prepare, my heart, believe it, and give the Christ child room!</w:t>
      </w:r>
    </w:p>
    <w:bookmarkEnd w:id="2"/>
    <w:p w14:paraId="4106A778" w14:textId="77777777" w:rsidR="004A4E85" w:rsidRPr="004A4E85" w:rsidRDefault="004A4E85" w:rsidP="004A4E85">
      <w:pPr>
        <w:spacing w:line="276" w:lineRule="auto"/>
        <w:ind w:left="720"/>
        <w:rPr>
          <w:rFonts w:ascii="Arial" w:eastAsia="Calibri" w:hAnsi="Arial" w:cs="Arial"/>
          <w:b/>
          <w:sz w:val="22"/>
          <w:szCs w:val="22"/>
        </w:rPr>
      </w:pPr>
      <w:r w:rsidRPr="004A4E85">
        <w:rPr>
          <w:rFonts w:ascii="Arial" w:eastAsia="Calibri" w:hAnsi="Arial" w:cs="Arial"/>
          <w:b/>
          <w:sz w:val="22"/>
          <w:szCs w:val="22"/>
        </w:rPr>
        <w:t>Prepare, my heart, believe it, and give the Christ child room!</w:t>
      </w:r>
    </w:p>
    <w:p w14:paraId="375389F3" w14:textId="77777777" w:rsidR="004A4E85" w:rsidRPr="004A4E85" w:rsidRDefault="004A4E85" w:rsidP="004A4E85">
      <w:pPr>
        <w:rPr>
          <w:rFonts w:ascii="Arial" w:hAnsi="Arial" w:cs="Arial"/>
          <w:i/>
          <w:iCs/>
          <w:color w:val="000000" w:themeColor="text1"/>
          <w:sz w:val="22"/>
          <w:szCs w:val="22"/>
          <w:lang w:val="en-CA"/>
        </w:rPr>
      </w:pPr>
    </w:p>
    <w:p w14:paraId="1AE00393" w14:textId="77777777" w:rsidR="004A4E85" w:rsidRPr="004A4E85" w:rsidRDefault="004A4E85" w:rsidP="004A4E85">
      <w:pPr>
        <w:ind w:firstLine="720"/>
        <w:rPr>
          <w:rFonts w:ascii="Arial" w:hAnsi="Arial" w:cs="Arial"/>
          <w:i/>
          <w:iCs/>
          <w:color w:val="000000" w:themeColor="text1"/>
          <w:sz w:val="22"/>
          <w:szCs w:val="22"/>
          <w:lang w:val="en-CA"/>
        </w:rPr>
      </w:pPr>
      <w:r w:rsidRPr="004A4E85">
        <w:rPr>
          <w:rFonts w:ascii="Arial" w:hAnsi="Arial" w:cs="Arial"/>
          <w:i/>
          <w:iCs/>
          <w:color w:val="000000" w:themeColor="text1"/>
          <w:sz w:val="22"/>
          <w:szCs w:val="22"/>
          <w:lang w:val="en-CA"/>
        </w:rPr>
        <w:t>Blessed are you, sovereign Lord, merciful and gentle:</w:t>
      </w:r>
    </w:p>
    <w:p w14:paraId="1EF5DF25" w14:textId="77777777" w:rsidR="004A4E85" w:rsidRPr="004A4E85" w:rsidRDefault="004A4E85" w:rsidP="004A4E85">
      <w:pPr>
        <w:ind w:firstLine="720"/>
        <w:rPr>
          <w:rFonts w:ascii="Arial" w:hAnsi="Arial" w:cs="Arial"/>
          <w:i/>
          <w:iCs/>
          <w:color w:val="000000" w:themeColor="text1"/>
          <w:sz w:val="22"/>
          <w:szCs w:val="22"/>
          <w:lang w:val="en-CA"/>
        </w:rPr>
      </w:pPr>
      <w:r w:rsidRPr="004A4E85">
        <w:rPr>
          <w:rFonts w:ascii="Arial" w:hAnsi="Arial" w:cs="Arial"/>
          <w:i/>
          <w:iCs/>
          <w:color w:val="000000" w:themeColor="text1"/>
          <w:sz w:val="22"/>
          <w:szCs w:val="22"/>
          <w:lang w:val="en-CA"/>
        </w:rPr>
        <w:t>to you be praise and glory for ever.</w:t>
      </w:r>
    </w:p>
    <w:p w14:paraId="597E3F85" w14:textId="77777777" w:rsidR="004A4E85" w:rsidRPr="004A4E85" w:rsidRDefault="004A4E85" w:rsidP="004A4E85">
      <w:pPr>
        <w:ind w:firstLine="720"/>
        <w:rPr>
          <w:rFonts w:ascii="Arial" w:hAnsi="Arial" w:cs="Arial"/>
          <w:i/>
          <w:iCs/>
          <w:color w:val="000000" w:themeColor="text1"/>
          <w:sz w:val="22"/>
          <w:szCs w:val="22"/>
          <w:lang w:val="en-CA"/>
        </w:rPr>
      </w:pPr>
      <w:r w:rsidRPr="004A4E85">
        <w:rPr>
          <w:rFonts w:ascii="Arial" w:hAnsi="Arial" w:cs="Arial"/>
          <w:i/>
          <w:iCs/>
          <w:color w:val="000000" w:themeColor="text1"/>
          <w:sz w:val="22"/>
          <w:szCs w:val="22"/>
          <w:lang w:val="en-CA"/>
        </w:rPr>
        <w:t>Your light has shone in our darkened world</w:t>
      </w:r>
    </w:p>
    <w:p w14:paraId="5B57AA2E" w14:textId="77777777" w:rsidR="004A4E85" w:rsidRPr="004A4E85" w:rsidRDefault="004A4E85" w:rsidP="004A4E85">
      <w:pPr>
        <w:ind w:firstLine="720"/>
        <w:rPr>
          <w:rFonts w:ascii="Arial" w:hAnsi="Arial" w:cs="Arial"/>
          <w:i/>
          <w:iCs/>
          <w:color w:val="000000" w:themeColor="text1"/>
          <w:sz w:val="22"/>
          <w:szCs w:val="22"/>
          <w:lang w:val="en-CA"/>
        </w:rPr>
      </w:pPr>
      <w:r w:rsidRPr="004A4E85">
        <w:rPr>
          <w:rFonts w:ascii="Arial" w:hAnsi="Arial" w:cs="Arial"/>
          <w:i/>
          <w:iCs/>
          <w:color w:val="000000" w:themeColor="text1"/>
          <w:sz w:val="22"/>
          <w:szCs w:val="22"/>
          <w:lang w:val="en-CA"/>
        </w:rPr>
        <w:t>Through the child-bearing of blessed Mary.</w:t>
      </w:r>
    </w:p>
    <w:p w14:paraId="4D2890E2" w14:textId="77777777" w:rsidR="004A4E85" w:rsidRPr="004A4E85" w:rsidRDefault="004A4E85" w:rsidP="004A4E85">
      <w:pPr>
        <w:ind w:firstLine="720"/>
        <w:rPr>
          <w:rFonts w:ascii="Arial" w:hAnsi="Arial" w:cs="Arial"/>
          <w:b/>
          <w:bCs/>
          <w:color w:val="000000" w:themeColor="text1"/>
          <w:sz w:val="22"/>
          <w:szCs w:val="22"/>
          <w:lang w:val="en-CA"/>
        </w:rPr>
      </w:pPr>
      <w:r w:rsidRPr="004A4E85">
        <w:rPr>
          <w:rFonts w:ascii="Arial" w:hAnsi="Arial" w:cs="Arial"/>
          <w:b/>
          <w:bCs/>
          <w:color w:val="000000" w:themeColor="text1"/>
          <w:sz w:val="22"/>
          <w:szCs w:val="22"/>
          <w:lang w:val="en-CA"/>
        </w:rPr>
        <w:t>Blessed be God for ever.</w:t>
      </w:r>
    </w:p>
    <w:p w14:paraId="284B16B4" w14:textId="77777777" w:rsidR="004A4E85" w:rsidRPr="004A4E85" w:rsidRDefault="004A4E85" w:rsidP="004A4E85">
      <w:pPr>
        <w:rPr>
          <w:rFonts w:ascii="Arial" w:hAnsi="Arial" w:cs="Arial"/>
          <w:b/>
          <w:bCs/>
          <w:color w:val="000000" w:themeColor="text1"/>
          <w:sz w:val="20"/>
          <w:szCs w:val="20"/>
          <w:lang w:val="en-CA"/>
        </w:rPr>
      </w:pPr>
    </w:p>
    <w:p w14:paraId="63B2C0BE" w14:textId="77777777" w:rsidR="004A4E85" w:rsidRPr="004A4E85" w:rsidRDefault="004A4E85" w:rsidP="004A4E85">
      <w:pPr>
        <w:ind w:firstLine="720"/>
        <w:rPr>
          <w:rFonts w:ascii="Arial" w:hAnsi="Arial" w:cs="Arial"/>
          <w:color w:val="000000" w:themeColor="text1"/>
          <w:sz w:val="22"/>
          <w:szCs w:val="22"/>
          <w:lang w:val="en-CA"/>
        </w:rPr>
      </w:pPr>
      <w:r w:rsidRPr="004A4E85">
        <w:rPr>
          <w:rFonts w:ascii="Arial" w:hAnsi="Arial" w:cs="Arial"/>
          <w:color w:val="000000" w:themeColor="text1"/>
          <w:sz w:val="22"/>
          <w:szCs w:val="22"/>
          <w:lang w:val="en-CA"/>
        </w:rPr>
        <w:t>Grant that we who have seen your glory</w:t>
      </w:r>
    </w:p>
    <w:p w14:paraId="5B99328E" w14:textId="77777777" w:rsidR="004A4E85" w:rsidRPr="004A4E85" w:rsidRDefault="004A4E85" w:rsidP="004A4E85">
      <w:pPr>
        <w:ind w:firstLine="720"/>
        <w:rPr>
          <w:rFonts w:ascii="Arial" w:hAnsi="Arial" w:cs="Arial"/>
          <w:i/>
          <w:iCs/>
          <w:color w:val="000000" w:themeColor="text1"/>
          <w:sz w:val="22"/>
          <w:szCs w:val="22"/>
          <w:lang w:val="en-CA"/>
        </w:rPr>
      </w:pPr>
      <w:r w:rsidRPr="004A4E85">
        <w:rPr>
          <w:rFonts w:ascii="Arial" w:hAnsi="Arial" w:cs="Arial"/>
          <w:i/>
          <w:iCs/>
          <w:color w:val="000000" w:themeColor="text1"/>
          <w:sz w:val="22"/>
          <w:szCs w:val="22"/>
          <w:lang w:val="en-CA"/>
        </w:rPr>
        <w:t>May daily be renewed in your image,</w:t>
      </w:r>
    </w:p>
    <w:p w14:paraId="1F356341" w14:textId="77777777" w:rsidR="004A4E85" w:rsidRPr="004A4E85" w:rsidRDefault="004A4E85" w:rsidP="004A4E85">
      <w:pPr>
        <w:ind w:firstLine="720"/>
        <w:rPr>
          <w:rFonts w:ascii="Arial" w:hAnsi="Arial" w:cs="Arial"/>
          <w:i/>
          <w:iCs/>
          <w:color w:val="000000" w:themeColor="text1"/>
          <w:sz w:val="22"/>
          <w:szCs w:val="22"/>
          <w:lang w:val="en-CA"/>
        </w:rPr>
      </w:pPr>
      <w:r w:rsidRPr="004A4E85">
        <w:rPr>
          <w:rFonts w:ascii="Arial" w:hAnsi="Arial" w:cs="Arial"/>
          <w:i/>
          <w:iCs/>
          <w:color w:val="000000" w:themeColor="text1"/>
          <w:sz w:val="22"/>
          <w:szCs w:val="22"/>
          <w:lang w:val="en-CA"/>
        </w:rPr>
        <w:t>and prepared like her for the coming of your Son,</w:t>
      </w:r>
    </w:p>
    <w:p w14:paraId="5E2D7D24" w14:textId="77777777" w:rsidR="004A4E85" w:rsidRPr="004A4E85" w:rsidRDefault="004A4E85" w:rsidP="004A4E85">
      <w:pPr>
        <w:ind w:firstLine="720"/>
        <w:rPr>
          <w:rFonts w:ascii="Arial" w:hAnsi="Arial" w:cs="Arial"/>
          <w:i/>
          <w:iCs/>
          <w:color w:val="000000" w:themeColor="text1"/>
          <w:sz w:val="22"/>
          <w:szCs w:val="22"/>
          <w:lang w:val="en-CA"/>
        </w:rPr>
      </w:pPr>
      <w:r w:rsidRPr="004A4E85">
        <w:rPr>
          <w:rFonts w:ascii="Arial" w:hAnsi="Arial" w:cs="Arial"/>
          <w:i/>
          <w:iCs/>
          <w:color w:val="000000" w:themeColor="text1"/>
          <w:sz w:val="22"/>
          <w:szCs w:val="22"/>
          <w:lang w:val="en-CA"/>
        </w:rPr>
        <w:t xml:space="preserve">who is Lord and Saviour of </w:t>
      </w:r>
      <w:proofErr w:type="gramStart"/>
      <w:r w:rsidRPr="004A4E85">
        <w:rPr>
          <w:rFonts w:ascii="Arial" w:hAnsi="Arial" w:cs="Arial"/>
          <w:i/>
          <w:iCs/>
          <w:color w:val="000000" w:themeColor="text1"/>
          <w:sz w:val="22"/>
          <w:szCs w:val="22"/>
          <w:lang w:val="en-CA"/>
        </w:rPr>
        <w:t>all..</w:t>
      </w:r>
      <w:proofErr w:type="gramEnd"/>
    </w:p>
    <w:p w14:paraId="1226C7B1" w14:textId="77777777" w:rsidR="004A4E85" w:rsidRPr="004A4E85" w:rsidRDefault="004A4E85" w:rsidP="004A4E85">
      <w:pPr>
        <w:ind w:firstLine="720"/>
        <w:rPr>
          <w:rFonts w:ascii="Arial" w:hAnsi="Arial" w:cs="Arial"/>
          <w:b/>
          <w:bCs/>
          <w:color w:val="000000" w:themeColor="text1"/>
          <w:sz w:val="22"/>
          <w:szCs w:val="22"/>
          <w:lang w:val="en-CA"/>
        </w:rPr>
      </w:pPr>
      <w:r w:rsidRPr="004A4E85">
        <w:rPr>
          <w:rFonts w:ascii="Arial" w:hAnsi="Arial" w:cs="Arial"/>
          <w:b/>
          <w:bCs/>
          <w:color w:val="000000" w:themeColor="text1"/>
          <w:sz w:val="22"/>
          <w:szCs w:val="22"/>
          <w:lang w:val="en-CA"/>
        </w:rPr>
        <w:t>Blessed be God for ever.</w:t>
      </w:r>
    </w:p>
    <w:sectPr w:rsidR="004A4E85" w:rsidRPr="004A4E85" w:rsidSect="00810891">
      <w:pgSz w:w="20160" w:h="12240" w:orient="landscape" w:code="5"/>
      <w:pgMar w:top="504" w:right="504" w:bottom="504" w:left="504" w:header="288" w:footer="288" w:gutter="0"/>
      <w:cols w:num="2" w:space="144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cript MT Bold">
    <w:altName w:val="Calibri"/>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07B54"/>
    <w:multiLevelType w:val="hybridMultilevel"/>
    <w:tmpl w:val="3850C2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C5C19D4"/>
    <w:multiLevelType w:val="hybridMultilevel"/>
    <w:tmpl w:val="778EE6F4"/>
    <w:lvl w:ilvl="0" w:tplc="06A06D9C">
      <w:start w:val="47"/>
      <w:numFmt w:val="bullet"/>
      <w:lvlText w:val="-"/>
      <w:lvlJc w:val="left"/>
      <w:pPr>
        <w:ind w:left="420" w:hanging="360"/>
      </w:pPr>
      <w:rPr>
        <w:rFonts w:ascii="Calibri Light" w:eastAsia="SimSu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2" w15:restartNumberingAfterBreak="0">
    <w:nsid w:val="26C160E0"/>
    <w:multiLevelType w:val="multilevel"/>
    <w:tmpl w:val="26C160E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EDF008B"/>
    <w:multiLevelType w:val="hybridMultilevel"/>
    <w:tmpl w:val="182CD374"/>
    <w:styleLink w:val="Bullet"/>
    <w:lvl w:ilvl="0" w:tplc="959852C4">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0"/>
        <w:highlight w:val="none"/>
        <w:vertAlign w:val="baseline"/>
      </w:rPr>
    </w:lvl>
    <w:lvl w:ilvl="1" w:tplc="8160CB7E">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536CC15E">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D1009DAA">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10282036">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38301006">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1B74B1E0">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6AB87A16">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10B436A0">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51ED49BC"/>
    <w:multiLevelType w:val="hybridMultilevel"/>
    <w:tmpl w:val="DE18E15C"/>
    <w:lvl w:ilvl="0" w:tplc="5B7C1B40">
      <w:numFmt w:val="bullet"/>
      <w:lvlText w:val="-"/>
      <w:lvlJc w:val="left"/>
      <w:pPr>
        <w:ind w:left="1080" w:hanging="360"/>
      </w:pPr>
      <w:rPr>
        <w:rFonts w:ascii="Calibri Light" w:eastAsia="SimSun" w:hAnsi="Calibri Light" w:cs="Calibri Ligh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606C6BFA"/>
    <w:multiLevelType w:val="hybridMultilevel"/>
    <w:tmpl w:val="340C1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BE92265"/>
    <w:multiLevelType w:val="hybridMultilevel"/>
    <w:tmpl w:val="182CD374"/>
    <w:numStyleLink w:val="Bullet"/>
  </w:abstractNum>
  <w:abstractNum w:abstractNumId="7" w15:restartNumberingAfterBreak="0">
    <w:nsid w:val="6EC0155A"/>
    <w:multiLevelType w:val="hybridMultilevel"/>
    <w:tmpl w:val="91B44A5C"/>
    <w:lvl w:ilvl="0" w:tplc="735605F2">
      <w:start w:val="12"/>
      <w:numFmt w:val="bullet"/>
      <w:lvlText w:val="-"/>
      <w:lvlJc w:val="left"/>
      <w:pPr>
        <w:ind w:left="420" w:hanging="360"/>
      </w:pPr>
      <w:rPr>
        <w:rFonts w:ascii="Calibri Light" w:eastAsia="Times New Roma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1221137782">
    <w:abstractNumId w:val="2"/>
  </w:num>
  <w:num w:numId="2" w16cid:durableId="2139182683">
    <w:abstractNumId w:val="0"/>
  </w:num>
  <w:num w:numId="3" w16cid:durableId="209272868">
    <w:abstractNumId w:val="3"/>
  </w:num>
  <w:num w:numId="4" w16cid:durableId="1182203944">
    <w:abstractNumId w:val="6"/>
  </w:num>
  <w:num w:numId="5" w16cid:durableId="1735159072">
    <w:abstractNumId w:val="7"/>
  </w:num>
  <w:num w:numId="6" w16cid:durableId="996345117">
    <w:abstractNumId w:val="4"/>
  </w:num>
  <w:num w:numId="7" w16cid:durableId="13040013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0010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38"/>
    <w:rsid w:val="0000107F"/>
    <w:rsid w:val="00015983"/>
    <w:rsid w:val="000313A2"/>
    <w:rsid w:val="00037B68"/>
    <w:rsid w:val="00046159"/>
    <w:rsid w:val="00047BBC"/>
    <w:rsid w:val="00050860"/>
    <w:rsid w:val="00053A99"/>
    <w:rsid w:val="00062822"/>
    <w:rsid w:val="0006568B"/>
    <w:rsid w:val="000A16AF"/>
    <w:rsid w:val="000A404E"/>
    <w:rsid w:val="000A6B9F"/>
    <w:rsid w:val="000B391B"/>
    <w:rsid w:val="000B54CA"/>
    <w:rsid w:val="000C0EE2"/>
    <w:rsid w:val="000C637D"/>
    <w:rsid w:val="000C69B7"/>
    <w:rsid w:val="000E1ED6"/>
    <w:rsid w:val="000F60EE"/>
    <w:rsid w:val="001141CE"/>
    <w:rsid w:val="00115BE6"/>
    <w:rsid w:val="00134286"/>
    <w:rsid w:val="00143904"/>
    <w:rsid w:val="0014556F"/>
    <w:rsid w:val="0015147E"/>
    <w:rsid w:val="0015504D"/>
    <w:rsid w:val="001628D5"/>
    <w:rsid w:val="001718A0"/>
    <w:rsid w:val="00192B70"/>
    <w:rsid w:val="001959F8"/>
    <w:rsid w:val="001A0202"/>
    <w:rsid w:val="001A0F50"/>
    <w:rsid w:val="001A5A14"/>
    <w:rsid w:val="001B1ADE"/>
    <w:rsid w:val="001B7E01"/>
    <w:rsid w:val="001C607D"/>
    <w:rsid w:val="001C6474"/>
    <w:rsid w:val="001C6898"/>
    <w:rsid w:val="001D12D6"/>
    <w:rsid w:val="001D1C79"/>
    <w:rsid w:val="001E0753"/>
    <w:rsid w:val="001E0F5B"/>
    <w:rsid w:val="001F2973"/>
    <w:rsid w:val="001F4B47"/>
    <w:rsid w:val="001F5E70"/>
    <w:rsid w:val="001F610E"/>
    <w:rsid w:val="001F797E"/>
    <w:rsid w:val="001F7C0F"/>
    <w:rsid w:val="001F7D48"/>
    <w:rsid w:val="002048AE"/>
    <w:rsid w:val="00213036"/>
    <w:rsid w:val="0022545F"/>
    <w:rsid w:val="00227564"/>
    <w:rsid w:val="00233E5B"/>
    <w:rsid w:val="00235BC1"/>
    <w:rsid w:val="00235BF2"/>
    <w:rsid w:val="00245954"/>
    <w:rsid w:val="00246D85"/>
    <w:rsid w:val="002555D3"/>
    <w:rsid w:val="00256B04"/>
    <w:rsid w:val="00261B8D"/>
    <w:rsid w:val="00267148"/>
    <w:rsid w:val="00270F03"/>
    <w:rsid w:val="00274AA8"/>
    <w:rsid w:val="002751EA"/>
    <w:rsid w:val="002758D6"/>
    <w:rsid w:val="00276765"/>
    <w:rsid w:val="0028126B"/>
    <w:rsid w:val="002827BC"/>
    <w:rsid w:val="00282E78"/>
    <w:rsid w:val="00284898"/>
    <w:rsid w:val="002970E5"/>
    <w:rsid w:val="002A381A"/>
    <w:rsid w:val="002A65D9"/>
    <w:rsid w:val="002B2C03"/>
    <w:rsid w:val="002C4BD9"/>
    <w:rsid w:val="002E1EE9"/>
    <w:rsid w:val="002E79B8"/>
    <w:rsid w:val="002F0318"/>
    <w:rsid w:val="002F0761"/>
    <w:rsid w:val="002F117A"/>
    <w:rsid w:val="002F27F8"/>
    <w:rsid w:val="00307089"/>
    <w:rsid w:val="003124FC"/>
    <w:rsid w:val="00324DB5"/>
    <w:rsid w:val="00340C31"/>
    <w:rsid w:val="003577AC"/>
    <w:rsid w:val="00371514"/>
    <w:rsid w:val="00374C82"/>
    <w:rsid w:val="0037518C"/>
    <w:rsid w:val="00383097"/>
    <w:rsid w:val="00395AFE"/>
    <w:rsid w:val="003A0622"/>
    <w:rsid w:val="003A0813"/>
    <w:rsid w:val="003A19F0"/>
    <w:rsid w:val="003C0E38"/>
    <w:rsid w:val="003C3786"/>
    <w:rsid w:val="003C39CC"/>
    <w:rsid w:val="003C7A7B"/>
    <w:rsid w:val="003D6338"/>
    <w:rsid w:val="003E0A23"/>
    <w:rsid w:val="003F2BA7"/>
    <w:rsid w:val="003F50BB"/>
    <w:rsid w:val="00411683"/>
    <w:rsid w:val="00412B2F"/>
    <w:rsid w:val="004162A7"/>
    <w:rsid w:val="004226AC"/>
    <w:rsid w:val="00422F97"/>
    <w:rsid w:val="00432177"/>
    <w:rsid w:val="00441678"/>
    <w:rsid w:val="004530C9"/>
    <w:rsid w:val="0045320E"/>
    <w:rsid w:val="00475713"/>
    <w:rsid w:val="004831C4"/>
    <w:rsid w:val="004852B5"/>
    <w:rsid w:val="004903D7"/>
    <w:rsid w:val="00492545"/>
    <w:rsid w:val="00492C69"/>
    <w:rsid w:val="004938A3"/>
    <w:rsid w:val="004A187F"/>
    <w:rsid w:val="004A4E85"/>
    <w:rsid w:val="004B1093"/>
    <w:rsid w:val="004B1EA0"/>
    <w:rsid w:val="004B3016"/>
    <w:rsid w:val="004C205B"/>
    <w:rsid w:val="004C42BA"/>
    <w:rsid w:val="004C4F82"/>
    <w:rsid w:val="004C5D39"/>
    <w:rsid w:val="004C6C68"/>
    <w:rsid w:val="004C75BB"/>
    <w:rsid w:val="004D0C26"/>
    <w:rsid w:val="004D4965"/>
    <w:rsid w:val="004D5445"/>
    <w:rsid w:val="004D656A"/>
    <w:rsid w:val="004E3BDB"/>
    <w:rsid w:val="004F4547"/>
    <w:rsid w:val="004F5268"/>
    <w:rsid w:val="00500B21"/>
    <w:rsid w:val="005057B0"/>
    <w:rsid w:val="0050754E"/>
    <w:rsid w:val="00523020"/>
    <w:rsid w:val="0052451F"/>
    <w:rsid w:val="00537BBE"/>
    <w:rsid w:val="0054129E"/>
    <w:rsid w:val="00545841"/>
    <w:rsid w:val="00551B5A"/>
    <w:rsid w:val="005539C9"/>
    <w:rsid w:val="00555849"/>
    <w:rsid w:val="00561458"/>
    <w:rsid w:val="005672FC"/>
    <w:rsid w:val="00592D12"/>
    <w:rsid w:val="00596D78"/>
    <w:rsid w:val="005A4CD1"/>
    <w:rsid w:val="005B0E7B"/>
    <w:rsid w:val="005B1A65"/>
    <w:rsid w:val="005C38D3"/>
    <w:rsid w:val="005D01DC"/>
    <w:rsid w:val="005E3DFA"/>
    <w:rsid w:val="005E4B4F"/>
    <w:rsid w:val="005F157B"/>
    <w:rsid w:val="005F4C82"/>
    <w:rsid w:val="005F63F6"/>
    <w:rsid w:val="006008FE"/>
    <w:rsid w:val="00603D31"/>
    <w:rsid w:val="00605994"/>
    <w:rsid w:val="006116CF"/>
    <w:rsid w:val="00621509"/>
    <w:rsid w:val="00630DB3"/>
    <w:rsid w:val="00630F5B"/>
    <w:rsid w:val="00633BBB"/>
    <w:rsid w:val="00637034"/>
    <w:rsid w:val="00642436"/>
    <w:rsid w:val="00652778"/>
    <w:rsid w:val="00665521"/>
    <w:rsid w:val="00670642"/>
    <w:rsid w:val="00681C1C"/>
    <w:rsid w:val="00682DEF"/>
    <w:rsid w:val="00693923"/>
    <w:rsid w:val="00697D83"/>
    <w:rsid w:val="006A1256"/>
    <w:rsid w:val="006A1FF0"/>
    <w:rsid w:val="006A401B"/>
    <w:rsid w:val="006B2163"/>
    <w:rsid w:val="006B6F5F"/>
    <w:rsid w:val="006D7A3D"/>
    <w:rsid w:val="006E1A5F"/>
    <w:rsid w:val="006E4C55"/>
    <w:rsid w:val="006F031F"/>
    <w:rsid w:val="006F4AD3"/>
    <w:rsid w:val="0070479C"/>
    <w:rsid w:val="00712319"/>
    <w:rsid w:val="007146F0"/>
    <w:rsid w:val="0071539C"/>
    <w:rsid w:val="00716127"/>
    <w:rsid w:val="00716F05"/>
    <w:rsid w:val="00726417"/>
    <w:rsid w:val="00730E57"/>
    <w:rsid w:val="00734A93"/>
    <w:rsid w:val="007453AE"/>
    <w:rsid w:val="00745433"/>
    <w:rsid w:val="00745790"/>
    <w:rsid w:val="007503FB"/>
    <w:rsid w:val="00754EB8"/>
    <w:rsid w:val="00764E2C"/>
    <w:rsid w:val="0077575A"/>
    <w:rsid w:val="00775DB1"/>
    <w:rsid w:val="00776FE7"/>
    <w:rsid w:val="007809EB"/>
    <w:rsid w:val="00787072"/>
    <w:rsid w:val="00790629"/>
    <w:rsid w:val="00797768"/>
    <w:rsid w:val="007A73F6"/>
    <w:rsid w:val="007C152C"/>
    <w:rsid w:val="007C2CE8"/>
    <w:rsid w:val="007C6D15"/>
    <w:rsid w:val="007E1635"/>
    <w:rsid w:val="007E5D87"/>
    <w:rsid w:val="007E675D"/>
    <w:rsid w:val="007F2D41"/>
    <w:rsid w:val="007F2FD7"/>
    <w:rsid w:val="007F3EA0"/>
    <w:rsid w:val="007F5397"/>
    <w:rsid w:val="007F6E10"/>
    <w:rsid w:val="00807F27"/>
    <w:rsid w:val="00810891"/>
    <w:rsid w:val="008149B6"/>
    <w:rsid w:val="00827733"/>
    <w:rsid w:val="00844995"/>
    <w:rsid w:val="00852E52"/>
    <w:rsid w:val="00856F8E"/>
    <w:rsid w:val="00861868"/>
    <w:rsid w:val="00873352"/>
    <w:rsid w:val="0087527D"/>
    <w:rsid w:val="00885DE9"/>
    <w:rsid w:val="008938A4"/>
    <w:rsid w:val="00894E52"/>
    <w:rsid w:val="00896508"/>
    <w:rsid w:val="008A15E0"/>
    <w:rsid w:val="008B0CBD"/>
    <w:rsid w:val="008B0E9A"/>
    <w:rsid w:val="008B213A"/>
    <w:rsid w:val="008B75B9"/>
    <w:rsid w:val="008D3AF8"/>
    <w:rsid w:val="008D67EB"/>
    <w:rsid w:val="008D6E50"/>
    <w:rsid w:val="008E29DC"/>
    <w:rsid w:val="008E3945"/>
    <w:rsid w:val="008F2405"/>
    <w:rsid w:val="00901CDC"/>
    <w:rsid w:val="00901EAE"/>
    <w:rsid w:val="00902AD3"/>
    <w:rsid w:val="00904739"/>
    <w:rsid w:val="0091177C"/>
    <w:rsid w:val="00915277"/>
    <w:rsid w:val="009152E8"/>
    <w:rsid w:val="009226F9"/>
    <w:rsid w:val="00924936"/>
    <w:rsid w:val="00925C5D"/>
    <w:rsid w:val="0093266A"/>
    <w:rsid w:val="009330EA"/>
    <w:rsid w:val="009336E5"/>
    <w:rsid w:val="00934D93"/>
    <w:rsid w:val="00946FEE"/>
    <w:rsid w:val="009649D5"/>
    <w:rsid w:val="0096591A"/>
    <w:rsid w:val="00973537"/>
    <w:rsid w:val="00974103"/>
    <w:rsid w:val="00995E0A"/>
    <w:rsid w:val="009A6589"/>
    <w:rsid w:val="009C2B15"/>
    <w:rsid w:val="009C2B26"/>
    <w:rsid w:val="009D455C"/>
    <w:rsid w:val="009D509C"/>
    <w:rsid w:val="009D6836"/>
    <w:rsid w:val="009E5383"/>
    <w:rsid w:val="009E67AB"/>
    <w:rsid w:val="00A059C5"/>
    <w:rsid w:val="00A06850"/>
    <w:rsid w:val="00A17643"/>
    <w:rsid w:val="00A21FBC"/>
    <w:rsid w:val="00A22D6F"/>
    <w:rsid w:val="00A24414"/>
    <w:rsid w:val="00A25BB7"/>
    <w:rsid w:val="00A32419"/>
    <w:rsid w:val="00A42FB7"/>
    <w:rsid w:val="00A430D2"/>
    <w:rsid w:val="00A47B42"/>
    <w:rsid w:val="00A52588"/>
    <w:rsid w:val="00A537CB"/>
    <w:rsid w:val="00A558F5"/>
    <w:rsid w:val="00A66516"/>
    <w:rsid w:val="00A66D1B"/>
    <w:rsid w:val="00A71249"/>
    <w:rsid w:val="00A74659"/>
    <w:rsid w:val="00A8407F"/>
    <w:rsid w:val="00A94B32"/>
    <w:rsid w:val="00A95CA7"/>
    <w:rsid w:val="00AA07D1"/>
    <w:rsid w:val="00AB0599"/>
    <w:rsid w:val="00AB0E30"/>
    <w:rsid w:val="00AC0F66"/>
    <w:rsid w:val="00AC50DD"/>
    <w:rsid w:val="00AC52DD"/>
    <w:rsid w:val="00AC7553"/>
    <w:rsid w:val="00AD09E5"/>
    <w:rsid w:val="00AF486F"/>
    <w:rsid w:val="00B03146"/>
    <w:rsid w:val="00B035F0"/>
    <w:rsid w:val="00B0571E"/>
    <w:rsid w:val="00B10EB4"/>
    <w:rsid w:val="00B2625A"/>
    <w:rsid w:val="00B27E88"/>
    <w:rsid w:val="00B35994"/>
    <w:rsid w:val="00B35D4A"/>
    <w:rsid w:val="00B43B7D"/>
    <w:rsid w:val="00B50CC6"/>
    <w:rsid w:val="00B57307"/>
    <w:rsid w:val="00B6451D"/>
    <w:rsid w:val="00B64B39"/>
    <w:rsid w:val="00B703E5"/>
    <w:rsid w:val="00B71C69"/>
    <w:rsid w:val="00B81BA1"/>
    <w:rsid w:val="00B9577B"/>
    <w:rsid w:val="00BA0243"/>
    <w:rsid w:val="00BA2906"/>
    <w:rsid w:val="00BA4CE1"/>
    <w:rsid w:val="00BA6F4E"/>
    <w:rsid w:val="00BB2587"/>
    <w:rsid w:val="00BB595F"/>
    <w:rsid w:val="00BB6843"/>
    <w:rsid w:val="00BC490A"/>
    <w:rsid w:val="00BC7A25"/>
    <w:rsid w:val="00BD40AB"/>
    <w:rsid w:val="00BD630D"/>
    <w:rsid w:val="00BD7A71"/>
    <w:rsid w:val="00BE36DE"/>
    <w:rsid w:val="00BE4362"/>
    <w:rsid w:val="00BF0A50"/>
    <w:rsid w:val="00BF1F17"/>
    <w:rsid w:val="00BF528F"/>
    <w:rsid w:val="00BF6945"/>
    <w:rsid w:val="00C0080E"/>
    <w:rsid w:val="00C022AA"/>
    <w:rsid w:val="00C04838"/>
    <w:rsid w:val="00C150AA"/>
    <w:rsid w:val="00C17CFC"/>
    <w:rsid w:val="00C22443"/>
    <w:rsid w:val="00C324CD"/>
    <w:rsid w:val="00C61172"/>
    <w:rsid w:val="00C8530C"/>
    <w:rsid w:val="00C953B2"/>
    <w:rsid w:val="00CA0379"/>
    <w:rsid w:val="00CA4E62"/>
    <w:rsid w:val="00CE0B43"/>
    <w:rsid w:val="00CE2CAF"/>
    <w:rsid w:val="00CE7AFC"/>
    <w:rsid w:val="00CE7DAB"/>
    <w:rsid w:val="00CF75AD"/>
    <w:rsid w:val="00D034BE"/>
    <w:rsid w:val="00D05AF9"/>
    <w:rsid w:val="00D06128"/>
    <w:rsid w:val="00D10557"/>
    <w:rsid w:val="00D13E77"/>
    <w:rsid w:val="00D143D7"/>
    <w:rsid w:val="00D23404"/>
    <w:rsid w:val="00D33462"/>
    <w:rsid w:val="00D44220"/>
    <w:rsid w:val="00D60DEB"/>
    <w:rsid w:val="00D611F9"/>
    <w:rsid w:val="00D624CD"/>
    <w:rsid w:val="00D65326"/>
    <w:rsid w:val="00D66D2E"/>
    <w:rsid w:val="00D753D7"/>
    <w:rsid w:val="00D76495"/>
    <w:rsid w:val="00D8372C"/>
    <w:rsid w:val="00D83B5A"/>
    <w:rsid w:val="00D90039"/>
    <w:rsid w:val="00DC2AE9"/>
    <w:rsid w:val="00E104DB"/>
    <w:rsid w:val="00E11467"/>
    <w:rsid w:val="00E13D93"/>
    <w:rsid w:val="00E155B0"/>
    <w:rsid w:val="00E278F8"/>
    <w:rsid w:val="00E31BB1"/>
    <w:rsid w:val="00E347A6"/>
    <w:rsid w:val="00E35EB7"/>
    <w:rsid w:val="00E37DB1"/>
    <w:rsid w:val="00E41DF0"/>
    <w:rsid w:val="00E4286D"/>
    <w:rsid w:val="00E50C31"/>
    <w:rsid w:val="00E52984"/>
    <w:rsid w:val="00E616D3"/>
    <w:rsid w:val="00E63D27"/>
    <w:rsid w:val="00E644ED"/>
    <w:rsid w:val="00E7356F"/>
    <w:rsid w:val="00E73D5A"/>
    <w:rsid w:val="00E7605D"/>
    <w:rsid w:val="00E8203B"/>
    <w:rsid w:val="00E8610E"/>
    <w:rsid w:val="00EA6CE8"/>
    <w:rsid w:val="00EB4095"/>
    <w:rsid w:val="00EC5985"/>
    <w:rsid w:val="00EC6A6B"/>
    <w:rsid w:val="00ED70FC"/>
    <w:rsid w:val="00ED7D7D"/>
    <w:rsid w:val="00EE3198"/>
    <w:rsid w:val="00EE4C01"/>
    <w:rsid w:val="00EE7BDF"/>
    <w:rsid w:val="00F03B3C"/>
    <w:rsid w:val="00F10C3C"/>
    <w:rsid w:val="00F137F0"/>
    <w:rsid w:val="00F1387D"/>
    <w:rsid w:val="00F22356"/>
    <w:rsid w:val="00F27452"/>
    <w:rsid w:val="00F27D04"/>
    <w:rsid w:val="00F27FC3"/>
    <w:rsid w:val="00F3184C"/>
    <w:rsid w:val="00F3192B"/>
    <w:rsid w:val="00F54283"/>
    <w:rsid w:val="00F66272"/>
    <w:rsid w:val="00F70704"/>
    <w:rsid w:val="00F74098"/>
    <w:rsid w:val="00F779AE"/>
    <w:rsid w:val="00F80CA9"/>
    <w:rsid w:val="00F84FE3"/>
    <w:rsid w:val="00F8518D"/>
    <w:rsid w:val="00F867DA"/>
    <w:rsid w:val="00F9374E"/>
    <w:rsid w:val="00F939C9"/>
    <w:rsid w:val="00F954C7"/>
    <w:rsid w:val="00F976C1"/>
    <w:rsid w:val="00FA1F83"/>
    <w:rsid w:val="00FA20D7"/>
    <w:rsid w:val="00FA409C"/>
    <w:rsid w:val="00FB3036"/>
    <w:rsid w:val="00FB7B63"/>
    <w:rsid w:val="00FC4160"/>
    <w:rsid w:val="00FC4438"/>
    <w:rsid w:val="00FE1B8F"/>
    <w:rsid w:val="00FE5053"/>
    <w:rsid w:val="064B6BE8"/>
    <w:rsid w:val="0BAC776B"/>
    <w:rsid w:val="764923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D0674"/>
  <w15:chartTrackingRefBased/>
  <w15:docId w15:val="{B64B498E-D7C3-4063-8A84-00D2B389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nhideWhenUsed="1"/>
    <w:lsdException w:name="Block Text" w:semiHidden="1" w:uiPriority="0"/>
    <w:lsdException w:name="Hyperlink" w:semiHidden="1" w:uiPriority="0"/>
    <w:lsdException w:name="FollowedHyperlink" w:semiHidden="1"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720"/>
      </w:tabs>
      <w:outlineLvl w:val="0"/>
    </w:pPr>
    <w:rPr>
      <w:rFonts w:ascii="Monotype Corsiva" w:hAnsi="Monotype Corsiva"/>
      <w:sz w:val="144"/>
    </w:rPr>
  </w:style>
  <w:style w:type="paragraph" w:styleId="Heading2">
    <w:name w:val="heading 2"/>
    <w:basedOn w:val="Normal"/>
    <w:next w:val="Normal"/>
    <w:qFormat/>
    <w:pPr>
      <w:keepNext/>
      <w:tabs>
        <w:tab w:val="left" w:pos="720"/>
      </w:tabs>
      <w:jc w:val="center"/>
      <w:outlineLvl w:val="1"/>
    </w:pPr>
    <w:rPr>
      <w:rFonts w:ascii="Monotype Corsiva" w:hAnsi="Monotype Corsiva"/>
      <w:sz w:val="36"/>
    </w:rPr>
  </w:style>
  <w:style w:type="paragraph" w:styleId="Heading3">
    <w:name w:val="heading 3"/>
    <w:basedOn w:val="Normal"/>
    <w:next w:val="Normal"/>
    <w:qFormat/>
    <w:pPr>
      <w:keepNext/>
      <w:tabs>
        <w:tab w:val="left" w:pos="720"/>
      </w:tabs>
      <w:jc w:val="center"/>
      <w:outlineLvl w:val="2"/>
    </w:pPr>
    <w:rPr>
      <w:b/>
      <w:bCs/>
      <w:u w:val="single"/>
    </w:rPr>
  </w:style>
  <w:style w:type="paragraph" w:styleId="Heading4">
    <w:name w:val="heading 4"/>
    <w:basedOn w:val="Normal"/>
    <w:next w:val="Normal"/>
    <w:qFormat/>
    <w:pPr>
      <w:keepNext/>
      <w:tabs>
        <w:tab w:val="left" w:pos="360"/>
        <w:tab w:val="left" w:pos="1440"/>
        <w:tab w:val="left" w:pos="2880"/>
        <w:tab w:val="left" w:pos="5040"/>
      </w:tabs>
      <w:jc w:val="center"/>
      <w:outlineLvl w:val="3"/>
    </w:pPr>
    <w:rPr>
      <w:b/>
      <w:bCs/>
    </w:rPr>
  </w:style>
  <w:style w:type="paragraph" w:styleId="Heading5">
    <w:name w:val="heading 5"/>
    <w:basedOn w:val="Normal"/>
    <w:next w:val="Normal"/>
    <w:qFormat/>
    <w:pPr>
      <w:keepNext/>
      <w:tabs>
        <w:tab w:val="left" w:pos="360"/>
        <w:tab w:val="left" w:pos="2160"/>
        <w:tab w:val="left" w:pos="3780"/>
      </w:tabs>
      <w:outlineLvl w:val="4"/>
    </w:pPr>
    <w:rPr>
      <w:b/>
      <w:bCs/>
    </w:rPr>
  </w:style>
  <w:style w:type="paragraph" w:styleId="Heading6">
    <w:name w:val="heading 6"/>
    <w:basedOn w:val="Normal"/>
    <w:next w:val="Normal"/>
    <w:qFormat/>
    <w:pPr>
      <w:keepNext/>
      <w:tabs>
        <w:tab w:val="left" w:pos="360"/>
        <w:tab w:val="left" w:pos="3780"/>
      </w:tabs>
      <w:outlineLvl w:val="5"/>
    </w:pPr>
    <w:rPr>
      <w:i/>
      <w:iCs/>
      <w:sz w:val="22"/>
    </w:rPr>
  </w:style>
  <w:style w:type="paragraph" w:styleId="Heading7">
    <w:name w:val="heading 7"/>
    <w:basedOn w:val="Normal"/>
    <w:next w:val="Normal"/>
    <w:qFormat/>
    <w:pPr>
      <w:keepNext/>
      <w:tabs>
        <w:tab w:val="left" w:pos="360"/>
        <w:tab w:val="left" w:pos="3780"/>
      </w:tabs>
      <w:jc w:val="center"/>
      <w:outlineLvl w:val="6"/>
    </w:pPr>
    <w:rPr>
      <w:b/>
      <w:bCs/>
      <w:sz w:val="16"/>
      <w:u w:val="single"/>
    </w:rPr>
  </w:style>
  <w:style w:type="paragraph" w:styleId="Heading8">
    <w:name w:val="heading 8"/>
    <w:basedOn w:val="Normal"/>
    <w:next w:val="Normal"/>
    <w:qFormat/>
    <w:pPr>
      <w:keepNext/>
      <w:tabs>
        <w:tab w:val="left" w:pos="360"/>
        <w:tab w:val="left" w:pos="3780"/>
      </w:tabs>
      <w:outlineLvl w:val="7"/>
    </w:pPr>
    <w:rPr>
      <w:b/>
      <w:bCs/>
      <w:sz w:val="16"/>
    </w:rPr>
  </w:style>
  <w:style w:type="paragraph" w:styleId="Heading9">
    <w:name w:val="heading 9"/>
    <w:basedOn w:val="Normal"/>
    <w:next w:val="Normal"/>
    <w:qFormat/>
    <w:pPr>
      <w:keepNext/>
      <w:tabs>
        <w:tab w:val="left" w:pos="720"/>
        <w:tab w:val="left" w:pos="5040"/>
      </w:tabs>
      <w:jc w:val="center"/>
      <w:outlineLvl w:val="8"/>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rPr>
      <w:rFonts w:ascii="Arial" w:eastAsia="Arial" w:hAnsi="Arial" w:cs="Arial"/>
      <w:color w:val="0000FF"/>
      <w:sz w:val="20"/>
      <w:szCs w:val="20"/>
      <w:u w:val="single" w:color="0000FF"/>
    </w:rPr>
  </w:style>
  <w:style w:type="character" w:customStyle="1" w:styleId="Hyperlink0">
    <w:name w:val="Hyperlink.0"/>
    <w:rPr>
      <w:rFonts w:ascii="Arial" w:eastAsia="Arial" w:hAnsi="Arial" w:cs="Arial"/>
      <w:color w:val="0000FF"/>
      <w:sz w:val="22"/>
      <w:szCs w:val="22"/>
      <w:u w:val="single" w:color="0000FF"/>
    </w:rPr>
  </w:style>
  <w:style w:type="character" w:customStyle="1" w:styleId="BalloonTextChar">
    <w:name w:val="Balloon Text Char"/>
    <w:link w:val="BalloonText"/>
    <w:uiPriority w:val="99"/>
    <w:semiHidden/>
    <w:rPr>
      <w:rFonts w:ascii="Segoe UI" w:hAnsi="Segoe UI" w:cs="Segoe UI"/>
      <w:sz w:val="18"/>
      <w:szCs w:val="18"/>
      <w:lang w:val="en-US" w:eastAsia="en-US"/>
    </w:rPr>
  </w:style>
  <w:style w:type="character" w:customStyle="1" w:styleId="gmail-il">
    <w:name w:val="gmail-il"/>
    <w:basedOn w:val="DefaultParagraphFont"/>
  </w:style>
  <w:style w:type="character" w:styleId="Strong">
    <w:name w:val="Strong"/>
    <w:qFormat/>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sz w:val="24"/>
      <w:szCs w:val="24"/>
      <w:u w:color="000000"/>
      <w:lang w:val="pt-PT"/>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BodyText22">
    <w:name w:val="Body Text 22"/>
    <w:basedOn w:val="Normal"/>
    <w:pPr>
      <w:overflowPunct w:val="0"/>
      <w:autoSpaceDE w:val="0"/>
      <w:autoSpaceDN w:val="0"/>
      <w:adjustRightInd w:val="0"/>
      <w:textAlignment w:val="baseline"/>
    </w:pPr>
    <w:rPr>
      <w:szCs w:val="20"/>
    </w:rPr>
  </w:style>
  <w:style w:type="paragraph" w:styleId="Title">
    <w:name w:val="Title"/>
    <w:basedOn w:val="Normal"/>
    <w:qFormat/>
    <w:pPr>
      <w:spacing w:after="200" w:line="276" w:lineRule="auto"/>
      <w:ind w:left="-360"/>
      <w:jc w:val="center"/>
    </w:pPr>
    <w:rPr>
      <w:rFonts w:ascii="Century Schoolbook" w:eastAsia="Calibri" w:hAnsi="Century Schoolbook"/>
      <w:b/>
      <w:sz w:val="28"/>
      <w:szCs w:val="22"/>
      <w:lang w:val="en-CA"/>
    </w:rPr>
  </w:style>
  <w:style w:type="paragraph" w:styleId="NormalWeb">
    <w:name w:val="Normal (Web)"/>
    <w:basedOn w:val="Normal"/>
    <w:uiPriority w:val="99"/>
    <w:semiHidden/>
    <w:pPr>
      <w:spacing w:before="100" w:beforeAutospacing="1" w:after="100" w:afterAutospacing="1"/>
    </w:pPr>
    <w:rPr>
      <w:rFonts w:ascii="Arial Unicode MS" w:hAnsi="Arial Unicode MS"/>
      <w:lang w:val="en-CA"/>
    </w:rPr>
  </w:style>
  <w:style w:type="paragraph" w:styleId="BodyTextIndent2">
    <w:name w:val="Body Text Indent 2"/>
    <w:basedOn w:val="Normal"/>
    <w:semiHidden/>
    <w:pPr>
      <w:ind w:left="-180"/>
      <w:jc w:val="both"/>
    </w:pPr>
    <w:rPr>
      <w:sz w:val="22"/>
    </w:rPr>
  </w:style>
  <w:style w:type="paragraph" w:styleId="BodyText3">
    <w:name w:val="Body Text 3"/>
    <w:basedOn w:val="Normal"/>
    <w:semiHidden/>
    <w:pPr>
      <w:ind w:right="-36"/>
      <w:jc w:val="both"/>
    </w:pPr>
    <w:rPr>
      <w:rFonts w:ascii="Arial" w:hAnsi="Arial" w:cs="Arial"/>
      <w:sz w:val="22"/>
    </w:rPr>
  </w:style>
  <w:style w:type="paragraph" w:styleId="BodyText2">
    <w:name w:val="Body Text 2"/>
    <w:basedOn w:val="Normal"/>
    <w:semiHidden/>
    <w:pPr>
      <w:pBdr>
        <w:top w:val="single" w:sz="18" w:space="1" w:color="auto"/>
        <w:left w:val="single" w:sz="18" w:space="17" w:color="auto"/>
        <w:bottom w:val="single" w:sz="18" w:space="1" w:color="auto"/>
        <w:right w:val="single" w:sz="18" w:space="4" w:color="auto"/>
      </w:pBdr>
      <w:tabs>
        <w:tab w:val="left" w:pos="720"/>
        <w:tab w:val="left" w:pos="2700"/>
      </w:tabs>
      <w:ind w:right="234"/>
    </w:pPr>
    <w:rPr>
      <w:rFonts w:ascii="Tahoma" w:hAnsi="Tahoma" w:cs="Tahoma"/>
      <w:sz w:val="18"/>
    </w:rPr>
  </w:style>
  <w:style w:type="paragraph" w:styleId="BodyText">
    <w:name w:val="Body Text"/>
    <w:basedOn w:val="Normal"/>
    <w:semiHidden/>
    <w:pPr>
      <w:tabs>
        <w:tab w:val="left" w:pos="720"/>
        <w:tab w:val="left" w:pos="5040"/>
      </w:tabs>
    </w:pPr>
    <w:rPr>
      <w:sz w:val="22"/>
    </w:rPr>
  </w:style>
  <w:style w:type="paragraph" w:styleId="BlockText">
    <w:name w:val="Block Text"/>
    <w:basedOn w:val="Normal"/>
    <w:semiHidden/>
    <w:pPr>
      <w:ind w:left="-180" w:right="238"/>
      <w:jc w:val="both"/>
    </w:pPr>
    <w:rPr>
      <w:sz w:val="22"/>
    </w:rPr>
  </w:style>
  <w:style w:type="paragraph" w:styleId="BalloonText">
    <w:name w:val="Balloon Text"/>
    <w:basedOn w:val="Normal"/>
    <w:link w:val="BalloonTextChar"/>
    <w:uiPriority w:val="99"/>
    <w:unhideWhenUsed/>
    <w:rPr>
      <w:rFonts w:ascii="Segoe UI" w:hAnsi="Segoe UI" w:cs="Segoe UI"/>
      <w:sz w:val="18"/>
      <w:szCs w:val="18"/>
    </w:rPr>
  </w:style>
  <w:style w:type="paragraph" w:styleId="PlainText">
    <w:name w:val="Plain Text"/>
    <w:basedOn w:val="Normal"/>
    <w:link w:val="PlainTextChar"/>
    <w:uiPriority w:val="99"/>
    <w:unhideWhenUsed/>
    <w:rsid w:val="00603D31"/>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603D31"/>
    <w:rPr>
      <w:rFonts w:ascii="Calibri" w:eastAsiaTheme="minorHAnsi" w:hAnsi="Calibri" w:cstheme="minorBidi"/>
      <w:sz w:val="22"/>
      <w:szCs w:val="21"/>
      <w:lang w:eastAsia="en-US"/>
    </w:rPr>
  </w:style>
  <w:style w:type="paragraph" w:styleId="ListParagraph">
    <w:name w:val="List Paragraph"/>
    <w:basedOn w:val="Normal"/>
    <w:uiPriority w:val="99"/>
    <w:qFormat/>
    <w:rsid w:val="009152E8"/>
    <w:pPr>
      <w:ind w:left="720"/>
      <w:contextualSpacing/>
    </w:pPr>
  </w:style>
  <w:style w:type="numbering" w:customStyle="1" w:styleId="Bullet">
    <w:name w:val="Bullet"/>
    <w:rsid w:val="00246D85"/>
    <w:pPr>
      <w:numPr>
        <w:numId w:val="3"/>
      </w:numPr>
    </w:pPr>
  </w:style>
  <w:style w:type="character" w:styleId="UnresolvedMention">
    <w:name w:val="Unresolved Mention"/>
    <w:basedOn w:val="DefaultParagraphFont"/>
    <w:uiPriority w:val="99"/>
    <w:semiHidden/>
    <w:unhideWhenUsed/>
    <w:rsid w:val="008D3AF8"/>
    <w:rPr>
      <w:color w:val="605E5C"/>
      <w:shd w:val="clear" w:color="auto" w:fill="E1DFDD"/>
    </w:rPr>
  </w:style>
  <w:style w:type="table" w:styleId="TableGrid">
    <w:name w:val="Table Grid"/>
    <w:basedOn w:val="TableNormal"/>
    <w:uiPriority w:val="39"/>
    <w:rsid w:val="009C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link w:val="SubtitleChar"/>
    <w:uiPriority w:val="11"/>
    <w:qFormat/>
    <w:rsid w:val="003F50BB"/>
    <w:pPr>
      <w:pBdr>
        <w:top w:val="nil"/>
        <w:left w:val="nil"/>
        <w:bottom w:val="nil"/>
        <w:right w:val="nil"/>
        <w:between w:val="nil"/>
        <w:bar w:val="nil"/>
      </w:pBdr>
    </w:pPr>
    <w:rPr>
      <w:rFonts w:ascii="Arial" w:eastAsia="Arial Unicode MS" w:hAnsi="Arial" w:cs="Arial Unicode MS"/>
      <w:b/>
      <w:bCs/>
      <w:color w:val="000000"/>
      <w:sz w:val="22"/>
      <w:szCs w:val="22"/>
      <w:u w:color="000000"/>
      <w:bdr w:val="nil"/>
      <w:lang w:val="en-US"/>
    </w:rPr>
  </w:style>
  <w:style w:type="character" w:customStyle="1" w:styleId="SubtitleChar">
    <w:name w:val="Subtitle Char"/>
    <w:basedOn w:val="DefaultParagraphFont"/>
    <w:link w:val="Subtitle"/>
    <w:uiPriority w:val="11"/>
    <w:rsid w:val="003F50BB"/>
    <w:rPr>
      <w:rFonts w:ascii="Arial" w:eastAsia="Arial Unicode MS" w:hAnsi="Arial" w:cs="Arial Unicode MS"/>
      <w:b/>
      <w:bCs/>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65884">
      <w:bodyDiv w:val="1"/>
      <w:marLeft w:val="0"/>
      <w:marRight w:val="0"/>
      <w:marTop w:val="0"/>
      <w:marBottom w:val="0"/>
      <w:divBdr>
        <w:top w:val="none" w:sz="0" w:space="0" w:color="auto"/>
        <w:left w:val="none" w:sz="0" w:space="0" w:color="auto"/>
        <w:bottom w:val="none" w:sz="0" w:space="0" w:color="auto"/>
        <w:right w:val="none" w:sz="0" w:space="0" w:color="auto"/>
      </w:divBdr>
    </w:div>
    <w:div w:id="258292189">
      <w:bodyDiv w:val="1"/>
      <w:marLeft w:val="0"/>
      <w:marRight w:val="0"/>
      <w:marTop w:val="0"/>
      <w:marBottom w:val="0"/>
      <w:divBdr>
        <w:top w:val="none" w:sz="0" w:space="0" w:color="auto"/>
        <w:left w:val="none" w:sz="0" w:space="0" w:color="auto"/>
        <w:bottom w:val="none" w:sz="0" w:space="0" w:color="auto"/>
        <w:right w:val="none" w:sz="0" w:space="0" w:color="auto"/>
      </w:divBdr>
    </w:div>
    <w:div w:id="435100034">
      <w:bodyDiv w:val="1"/>
      <w:marLeft w:val="0"/>
      <w:marRight w:val="0"/>
      <w:marTop w:val="0"/>
      <w:marBottom w:val="0"/>
      <w:divBdr>
        <w:top w:val="none" w:sz="0" w:space="0" w:color="auto"/>
        <w:left w:val="none" w:sz="0" w:space="0" w:color="auto"/>
        <w:bottom w:val="none" w:sz="0" w:space="0" w:color="auto"/>
        <w:right w:val="none" w:sz="0" w:space="0" w:color="auto"/>
      </w:divBdr>
    </w:div>
    <w:div w:id="477697636">
      <w:bodyDiv w:val="1"/>
      <w:marLeft w:val="0"/>
      <w:marRight w:val="0"/>
      <w:marTop w:val="0"/>
      <w:marBottom w:val="0"/>
      <w:divBdr>
        <w:top w:val="none" w:sz="0" w:space="0" w:color="auto"/>
        <w:left w:val="none" w:sz="0" w:space="0" w:color="auto"/>
        <w:bottom w:val="none" w:sz="0" w:space="0" w:color="auto"/>
        <w:right w:val="none" w:sz="0" w:space="0" w:color="auto"/>
      </w:divBdr>
    </w:div>
    <w:div w:id="541790007">
      <w:bodyDiv w:val="1"/>
      <w:marLeft w:val="0"/>
      <w:marRight w:val="0"/>
      <w:marTop w:val="0"/>
      <w:marBottom w:val="0"/>
      <w:divBdr>
        <w:top w:val="none" w:sz="0" w:space="0" w:color="auto"/>
        <w:left w:val="none" w:sz="0" w:space="0" w:color="auto"/>
        <w:bottom w:val="none" w:sz="0" w:space="0" w:color="auto"/>
        <w:right w:val="none" w:sz="0" w:space="0" w:color="auto"/>
      </w:divBdr>
    </w:div>
    <w:div w:id="664087617">
      <w:bodyDiv w:val="1"/>
      <w:marLeft w:val="0"/>
      <w:marRight w:val="0"/>
      <w:marTop w:val="0"/>
      <w:marBottom w:val="0"/>
      <w:divBdr>
        <w:top w:val="none" w:sz="0" w:space="0" w:color="auto"/>
        <w:left w:val="none" w:sz="0" w:space="0" w:color="auto"/>
        <w:bottom w:val="none" w:sz="0" w:space="0" w:color="auto"/>
        <w:right w:val="none" w:sz="0" w:space="0" w:color="auto"/>
      </w:divBdr>
    </w:div>
    <w:div w:id="664164193">
      <w:bodyDiv w:val="1"/>
      <w:marLeft w:val="0"/>
      <w:marRight w:val="0"/>
      <w:marTop w:val="0"/>
      <w:marBottom w:val="0"/>
      <w:divBdr>
        <w:top w:val="none" w:sz="0" w:space="0" w:color="auto"/>
        <w:left w:val="none" w:sz="0" w:space="0" w:color="auto"/>
        <w:bottom w:val="none" w:sz="0" w:space="0" w:color="auto"/>
        <w:right w:val="none" w:sz="0" w:space="0" w:color="auto"/>
      </w:divBdr>
    </w:div>
    <w:div w:id="681129857">
      <w:bodyDiv w:val="1"/>
      <w:marLeft w:val="0"/>
      <w:marRight w:val="0"/>
      <w:marTop w:val="0"/>
      <w:marBottom w:val="0"/>
      <w:divBdr>
        <w:top w:val="none" w:sz="0" w:space="0" w:color="auto"/>
        <w:left w:val="none" w:sz="0" w:space="0" w:color="auto"/>
        <w:bottom w:val="none" w:sz="0" w:space="0" w:color="auto"/>
        <w:right w:val="none" w:sz="0" w:space="0" w:color="auto"/>
      </w:divBdr>
    </w:div>
    <w:div w:id="687146512">
      <w:bodyDiv w:val="1"/>
      <w:marLeft w:val="0"/>
      <w:marRight w:val="0"/>
      <w:marTop w:val="0"/>
      <w:marBottom w:val="0"/>
      <w:divBdr>
        <w:top w:val="none" w:sz="0" w:space="0" w:color="auto"/>
        <w:left w:val="none" w:sz="0" w:space="0" w:color="auto"/>
        <w:bottom w:val="none" w:sz="0" w:space="0" w:color="auto"/>
        <w:right w:val="none" w:sz="0" w:space="0" w:color="auto"/>
      </w:divBdr>
    </w:div>
    <w:div w:id="730081313">
      <w:bodyDiv w:val="1"/>
      <w:marLeft w:val="0"/>
      <w:marRight w:val="0"/>
      <w:marTop w:val="0"/>
      <w:marBottom w:val="0"/>
      <w:divBdr>
        <w:top w:val="none" w:sz="0" w:space="0" w:color="auto"/>
        <w:left w:val="none" w:sz="0" w:space="0" w:color="auto"/>
        <w:bottom w:val="none" w:sz="0" w:space="0" w:color="auto"/>
        <w:right w:val="none" w:sz="0" w:space="0" w:color="auto"/>
      </w:divBdr>
    </w:div>
    <w:div w:id="761266583">
      <w:bodyDiv w:val="1"/>
      <w:marLeft w:val="0"/>
      <w:marRight w:val="0"/>
      <w:marTop w:val="0"/>
      <w:marBottom w:val="0"/>
      <w:divBdr>
        <w:top w:val="none" w:sz="0" w:space="0" w:color="auto"/>
        <w:left w:val="none" w:sz="0" w:space="0" w:color="auto"/>
        <w:bottom w:val="none" w:sz="0" w:space="0" w:color="auto"/>
        <w:right w:val="none" w:sz="0" w:space="0" w:color="auto"/>
      </w:divBdr>
    </w:div>
    <w:div w:id="870797846">
      <w:bodyDiv w:val="1"/>
      <w:marLeft w:val="0"/>
      <w:marRight w:val="0"/>
      <w:marTop w:val="0"/>
      <w:marBottom w:val="0"/>
      <w:divBdr>
        <w:top w:val="none" w:sz="0" w:space="0" w:color="auto"/>
        <w:left w:val="none" w:sz="0" w:space="0" w:color="auto"/>
        <w:bottom w:val="none" w:sz="0" w:space="0" w:color="auto"/>
        <w:right w:val="none" w:sz="0" w:space="0" w:color="auto"/>
      </w:divBdr>
    </w:div>
    <w:div w:id="893858904">
      <w:bodyDiv w:val="1"/>
      <w:marLeft w:val="0"/>
      <w:marRight w:val="0"/>
      <w:marTop w:val="0"/>
      <w:marBottom w:val="0"/>
      <w:divBdr>
        <w:top w:val="none" w:sz="0" w:space="0" w:color="auto"/>
        <w:left w:val="none" w:sz="0" w:space="0" w:color="auto"/>
        <w:bottom w:val="none" w:sz="0" w:space="0" w:color="auto"/>
        <w:right w:val="none" w:sz="0" w:space="0" w:color="auto"/>
      </w:divBdr>
    </w:div>
    <w:div w:id="951596236">
      <w:bodyDiv w:val="1"/>
      <w:marLeft w:val="0"/>
      <w:marRight w:val="0"/>
      <w:marTop w:val="0"/>
      <w:marBottom w:val="0"/>
      <w:divBdr>
        <w:top w:val="none" w:sz="0" w:space="0" w:color="auto"/>
        <w:left w:val="none" w:sz="0" w:space="0" w:color="auto"/>
        <w:bottom w:val="none" w:sz="0" w:space="0" w:color="auto"/>
        <w:right w:val="none" w:sz="0" w:space="0" w:color="auto"/>
      </w:divBdr>
    </w:div>
    <w:div w:id="986326531">
      <w:bodyDiv w:val="1"/>
      <w:marLeft w:val="0"/>
      <w:marRight w:val="0"/>
      <w:marTop w:val="0"/>
      <w:marBottom w:val="0"/>
      <w:divBdr>
        <w:top w:val="none" w:sz="0" w:space="0" w:color="auto"/>
        <w:left w:val="none" w:sz="0" w:space="0" w:color="auto"/>
        <w:bottom w:val="none" w:sz="0" w:space="0" w:color="auto"/>
        <w:right w:val="none" w:sz="0" w:space="0" w:color="auto"/>
      </w:divBdr>
    </w:div>
    <w:div w:id="1099792137">
      <w:bodyDiv w:val="1"/>
      <w:marLeft w:val="0"/>
      <w:marRight w:val="0"/>
      <w:marTop w:val="0"/>
      <w:marBottom w:val="0"/>
      <w:divBdr>
        <w:top w:val="none" w:sz="0" w:space="0" w:color="auto"/>
        <w:left w:val="none" w:sz="0" w:space="0" w:color="auto"/>
        <w:bottom w:val="none" w:sz="0" w:space="0" w:color="auto"/>
        <w:right w:val="none" w:sz="0" w:space="0" w:color="auto"/>
      </w:divBdr>
    </w:div>
    <w:div w:id="1133644776">
      <w:bodyDiv w:val="1"/>
      <w:marLeft w:val="0"/>
      <w:marRight w:val="0"/>
      <w:marTop w:val="0"/>
      <w:marBottom w:val="0"/>
      <w:divBdr>
        <w:top w:val="none" w:sz="0" w:space="0" w:color="auto"/>
        <w:left w:val="none" w:sz="0" w:space="0" w:color="auto"/>
        <w:bottom w:val="none" w:sz="0" w:space="0" w:color="auto"/>
        <w:right w:val="none" w:sz="0" w:space="0" w:color="auto"/>
      </w:divBdr>
    </w:div>
    <w:div w:id="1292639264">
      <w:bodyDiv w:val="1"/>
      <w:marLeft w:val="0"/>
      <w:marRight w:val="0"/>
      <w:marTop w:val="0"/>
      <w:marBottom w:val="0"/>
      <w:divBdr>
        <w:top w:val="none" w:sz="0" w:space="0" w:color="auto"/>
        <w:left w:val="none" w:sz="0" w:space="0" w:color="auto"/>
        <w:bottom w:val="none" w:sz="0" w:space="0" w:color="auto"/>
        <w:right w:val="none" w:sz="0" w:space="0" w:color="auto"/>
      </w:divBdr>
    </w:div>
    <w:div w:id="1318025601">
      <w:bodyDiv w:val="1"/>
      <w:marLeft w:val="0"/>
      <w:marRight w:val="0"/>
      <w:marTop w:val="0"/>
      <w:marBottom w:val="0"/>
      <w:divBdr>
        <w:top w:val="none" w:sz="0" w:space="0" w:color="auto"/>
        <w:left w:val="none" w:sz="0" w:space="0" w:color="auto"/>
        <w:bottom w:val="none" w:sz="0" w:space="0" w:color="auto"/>
        <w:right w:val="none" w:sz="0" w:space="0" w:color="auto"/>
      </w:divBdr>
    </w:div>
    <w:div w:id="1481341433">
      <w:bodyDiv w:val="1"/>
      <w:marLeft w:val="0"/>
      <w:marRight w:val="0"/>
      <w:marTop w:val="0"/>
      <w:marBottom w:val="0"/>
      <w:divBdr>
        <w:top w:val="none" w:sz="0" w:space="0" w:color="auto"/>
        <w:left w:val="none" w:sz="0" w:space="0" w:color="auto"/>
        <w:bottom w:val="none" w:sz="0" w:space="0" w:color="auto"/>
        <w:right w:val="none" w:sz="0" w:space="0" w:color="auto"/>
      </w:divBdr>
      <w:divsChild>
        <w:div w:id="1415711530">
          <w:marLeft w:val="0"/>
          <w:marRight w:val="0"/>
          <w:marTop w:val="0"/>
          <w:marBottom w:val="0"/>
          <w:divBdr>
            <w:top w:val="none" w:sz="0" w:space="0" w:color="auto"/>
            <w:left w:val="none" w:sz="0" w:space="0" w:color="auto"/>
            <w:bottom w:val="none" w:sz="0" w:space="0" w:color="auto"/>
            <w:right w:val="none" w:sz="0" w:space="0" w:color="auto"/>
          </w:divBdr>
        </w:div>
        <w:div w:id="1693914052">
          <w:marLeft w:val="0"/>
          <w:marRight w:val="0"/>
          <w:marTop w:val="0"/>
          <w:marBottom w:val="0"/>
          <w:divBdr>
            <w:top w:val="none" w:sz="0" w:space="0" w:color="auto"/>
            <w:left w:val="none" w:sz="0" w:space="0" w:color="auto"/>
            <w:bottom w:val="none" w:sz="0" w:space="0" w:color="auto"/>
            <w:right w:val="none" w:sz="0" w:space="0" w:color="auto"/>
          </w:divBdr>
        </w:div>
      </w:divsChild>
    </w:div>
    <w:div w:id="1539048735">
      <w:bodyDiv w:val="1"/>
      <w:marLeft w:val="0"/>
      <w:marRight w:val="0"/>
      <w:marTop w:val="0"/>
      <w:marBottom w:val="0"/>
      <w:divBdr>
        <w:top w:val="none" w:sz="0" w:space="0" w:color="auto"/>
        <w:left w:val="none" w:sz="0" w:space="0" w:color="auto"/>
        <w:bottom w:val="none" w:sz="0" w:space="0" w:color="auto"/>
        <w:right w:val="none" w:sz="0" w:space="0" w:color="auto"/>
      </w:divBdr>
    </w:div>
    <w:div w:id="1627810457">
      <w:bodyDiv w:val="1"/>
      <w:marLeft w:val="0"/>
      <w:marRight w:val="0"/>
      <w:marTop w:val="0"/>
      <w:marBottom w:val="0"/>
      <w:divBdr>
        <w:top w:val="none" w:sz="0" w:space="0" w:color="auto"/>
        <w:left w:val="none" w:sz="0" w:space="0" w:color="auto"/>
        <w:bottom w:val="none" w:sz="0" w:space="0" w:color="auto"/>
        <w:right w:val="none" w:sz="0" w:space="0" w:color="auto"/>
      </w:divBdr>
    </w:div>
    <w:div w:id="1649363749">
      <w:bodyDiv w:val="1"/>
      <w:marLeft w:val="0"/>
      <w:marRight w:val="0"/>
      <w:marTop w:val="0"/>
      <w:marBottom w:val="0"/>
      <w:divBdr>
        <w:top w:val="none" w:sz="0" w:space="0" w:color="auto"/>
        <w:left w:val="none" w:sz="0" w:space="0" w:color="auto"/>
        <w:bottom w:val="none" w:sz="0" w:space="0" w:color="auto"/>
        <w:right w:val="none" w:sz="0" w:space="0" w:color="auto"/>
      </w:divBdr>
    </w:div>
    <w:div w:id="1670716074">
      <w:bodyDiv w:val="1"/>
      <w:marLeft w:val="0"/>
      <w:marRight w:val="0"/>
      <w:marTop w:val="0"/>
      <w:marBottom w:val="0"/>
      <w:divBdr>
        <w:top w:val="none" w:sz="0" w:space="0" w:color="auto"/>
        <w:left w:val="none" w:sz="0" w:space="0" w:color="auto"/>
        <w:bottom w:val="none" w:sz="0" w:space="0" w:color="auto"/>
        <w:right w:val="none" w:sz="0" w:space="0" w:color="auto"/>
      </w:divBdr>
    </w:div>
    <w:div w:id="1898710467">
      <w:bodyDiv w:val="1"/>
      <w:marLeft w:val="0"/>
      <w:marRight w:val="0"/>
      <w:marTop w:val="0"/>
      <w:marBottom w:val="0"/>
      <w:divBdr>
        <w:top w:val="none" w:sz="0" w:space="0" w:color="auto"/>
        <w:left w:val="none" w:sz="0" w:space="0" w:color="auto"/>
        <w:bottom w:val="none" w:sz="0" w:space="0" w:color="auto"/>
        <w:right w:val="none" w:sz="0" w:space="0" w:color="auto"/>
      </w:divBdr>
    </w:div>
    <w:div w:id="1917930186">
      <w:bodyDiv w:val="1"/>
      <w:marLeft w:val="0"/>
      <w:marRight w:val="0"/>
      <w:marTop w:val="0"/>
      <w:marBottom w:val="0"/>
      <w:divBdr>
        <w:top w:val="none" w:sz="0" w:space="0" w:color="auto"/>
        <w:left w:val="none" w:sz="0" w:space="0" w:color="auto"/>
        <w:bottom w:val="none" w:sz="0" w:space="0" w:color="auto"/>
        <w:right w:val="none" w:sz="0" w:space="0" w:color="auto"/>
      </w:divBdr>
    </w:div>
    <w:div w:id="1976522918">
      <w:bodyDiv w:val="1"/>
      <w:marLeft w:val="0"/>
      <w:marRight w:val="0"/>
      <w:marTop w:val="0"/>
      <w:marBottom w:val="0"/>
      <w:divBdr>
        <w:top w:val="none" w:sz="0" w:space="0" w:color="auto"/>
        <w:left w:val="none" w:sz="0" w:space="0" w:color="auto"/>
        <w:bottom w:val="none" w:sz="0" w:space="0" w:color="auto"/>
        <w:right w:val="none" w:sz="0" w:space="0" w:color="auto"/>
      </w:divBdr>
    </w:div>
    <w:div w:id="2071341414">
      <w:bodyDiv w:val="1"/>
      <w:marLeft w:val="0"/>
      <w:marRight w:val="0"/>
      <w:marTop w:val="0"/>
      <w:marBottom w:val="0"/>
      <w:divBdr>
        <w:top w:val="none" w:sz="0" w:space="0" w:color="auto"/>
        <w:left w:val="none" w:sz="0" w:space="0" w:color="auto"/>
        <w:bottom w:val="none" w:sz="0" w:space="0" w:color="auto"/>
        <w:right w:val="none" w:sz="0" w:space="0" w:color="auto"/>
      </w:divBdr>
    </w:div>
    <w:div w:id="2079789447">
      <w:bodyDiv w:val="1"/>
      <w:marLeft w:val="0"/>
      <w:marRight w:val="0"/>
      <w:marTop w:val="0"/>
      <w:marBottom w:val="0"/>
      <w:divBdr>
        <w:top w:val="none" w:sz="0" w:space="0" w:color="auto"/>
        <w:left w:val="none" w:sz="0" w:space="0" w:color="auto"/>
        <w:bottom w:val="none" w:sz="0" w:space="0" w:color="auto"/>
        <w:right w:val="none" w:sz="0" w:space="0" w:color="auto"/>
      </w:divBdr>
    </w:div>
    <w:div w:id="2097363046">
      <w:bodyDiv w:val="1"/>
      <w:marLeft w:val="0"/>
      <w:marRight w:val="0"/>
      <w:marTop w:val="0"/>
      <w:marBottom w:val="0"/>
      <w:divBdr>
        <w:top w:val="none" w:sz="0" w:space="0" w:color="auto"/>
        <w:left w:val="none" w:sz="0" w:space="0" w:color="auto"/>
        <w:bottom w:val="none" w:sz="0" w:space="0" w:color="auto"/>
        <w:right w:val="none" w:sz="0" w:space="0" w:color="auto"/>
      </w:divBdr>
    </w:div>
    <w:div w:id="210954471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sjtetopsail@nfld.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44C0-E38A-4F05-BAC6-281F15B0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This Week in the Parish</vt:lpstr>
    </vt:vector>
  </TitlesOfParts>
  <Company>home</Company>
  <LinksUpToDate>false</LinksUpToDate>
  <CharactersWithSpaces>7436</CharactersWithSpaces>
  <SharedDoc>false</SharedDoc>
  <HLinks>
    <vt:vector size="18" baseType="variant">
      <vt:variant>
        <vt:i4>2424860</vt:i4>
      </vt:variant>
      <vt:variant>
        <vt:i4>3</vt:i4>
      </vt:variant>
      <vt:variant>
        <vt:i4>0</vt:i4>
      </vt:variant>
      <vt:variant>
        <vt:i4>5</vt:i4>
      </vt:variant>
      <vt:variant>
        <vt:lpwstr>mailto:sjtetopsail@nfld.net</vt:lpwstr>
      </vt:variant>
      <vt:variant>
        <vt:lpwstr/>
      </vt:variant>
      <vt:variant>
        <vt:i4>4784158</vt:i4>
      </vt:variant>
      <vt:variant>
        <vt:i4>0</vt:i4>
      </vt:variant>
      <vt:variant>
        <vt:i4>0</vt:i4>
      </vt:variant>
      <vt:variant>
        <vt:i4>5</vt:i4>
      </vt:variant>
      <vt:variant>
        <vt:lpwstr>http://www.stjohntheevangelistnl.com/</vt:lpwstr>
      </vt:variant>
      <vt:variant>
        <vt:lpwstr/>
      </vt:variant>
      <vt:variant>
        <vt:i4>5242951</vt:i4>
      </vt:variant>
      <vt:variant>
        <vt:i4>-1</vt:i4>
      </vt:variant>
      <vt:variant>
        <vt:i4>1080</vt:i4>
      </vt:variant>
      <vt:variant>
        <vt:i4>4</vt:i4>
      </vt:variant>
      <vt:variant>
        <vt:lpwstr>http://www.google.ca/url?url=http://www.christbrea.com/welcome&amp;rct=j&amp;frm=1&amp;q=&amp;esrc=s&amp;sa=U&amp;ved=0ahUKEwiA_tby0eTbAhXEt1kKHa5cCVk4KBDBbggeMAQ&amp;usg=AOvVaw1nZEK3SeRTnyB_SoS4VV0q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in the Parish</dc:title>
  <dc:subject/>
  <dc:creator>Berny</dc:creator>
  <cp:keywords/>
  <dc:description/>
  <cp:lastModifiedBy>Parish Evangeline</cp:lastModifiedBy>
  <cp:revision>9</cp:revision>
  <cp:lastPrinted>2024-12-19T15:02:00Z</cp:lastPrinted>
  <dcterms:created xsi:type="dcterms:W3CDTF">2024-12-16T15:37:00Z</dcterms:created>
  <dcterms:modified xsi:type="dcterms:W3CDTF">2024-12-19T15:05:00Z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